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4DA" w:rsidRPr="000834DA" w:rsidRDefault="000834DA" w:rsidP="000834DA">
      <w:pPr>
        <w:jc w:val="center"/>
        <w:rPr>
          <w:rFonts w:ascii="黑体" w:eastAsia="黑体" w:hAnsi="黑体"/>
          <w:sz w:val="28"/>
          <w:szCs w:val="28"/>
        </w:rPr>
      </w:pPr>
      <w:r w:rsidRPr="000834DA">
        <w:rPr>
          <w:rFonts w:ascii="黑体" w:eastAsia="黑体" w:hAnsi="黑体" w:hint="eastAsia"/>
          <w:sz w:val="28"/>
          <w:szCs w:val="28"/>
        </w:rPr>
        <w:t>《中国海洋大学优秀毕业生登记表》填写说明</w:t>
      </w:r>
    </w:p>
    <w:p w:rsidR="000834DA" w:rsidRPr="000834DA" w:rsidRDefault="000834DA" w:rsidP="000834DA">
      <w:pPr>
        <w:jc w:val="center"/>
        <w:rPr>
          <w:rFonts w:ascii="黑体" w:eastAsia="黑体" w:hAnsi="黑体"/>
          <w:szCs w:val="21"/>
        </w:rPr>
      </w:pPr>
      <w:r w:rsidRPr="000834DA">
        <w:rPr>
          <w:rFonts w:ascii="黑体" w:eastAsia="黑体" w:hAnsi="黑体"/>
          <w:szCs w:val="21"/>
        </w:rPr>
        <w:t>201</w:t>
      </w:r>
      <w:r w:rsidR="00C938FB">
        <w:rPr>
          <w:rFonts w:ascii="黑体" w:eastAsia="黑体" w:hAnsi="黑体"/>
          <w:szCs w:val="21"/>
        </w:rPr>
        <w:t>8</w:t>
      </w:r>
      <w:r w:rsidRPr="000834DA">
        <w:rPr>
          <w:rFonts w:ascii="黑体" w:eastAsia="黑体" w:hAnsi="黑体"/>
          <w:szCs w:val="21"/>
        </w:rPr>
        <w:t>年</w:t>
      </w:r>
      <w:r w:rsidR="00C938FB">
        <w:rPr>
          <w:rFonts w:ascii="黑体" w:eastAsia="黑体" w:hAnsi="黑体"/>
          <w:szCs w:val="21"/>
        </w:rPr>
        <w:t>10</w:t>
      </w:r>
      <w:r w:rsidRPr="000834DA">
        <w:rPr>
          <w:rFonts w:ascii="黑体" w:eastAsia="黑体" w:hAnsi="黑体"/>
          <w:szCs w:val="21"/>
        </w:rPr>
        <w:t>月</w:t>
      </w:r>
    </w:p>
    <w:p w:rsidR="000834DA" w:rsidRDefault="000834DA" w:rsidP="000834DA">
      <w:pPr>
        <w:ind w:firstLineChars="200" w:firstLine="420"/>
      </w:pPr>
    </w:p>
    <w:p w:rsidR="000834DA" w:rsidRPr="000834DA" w:rsidRDefault="000834DA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0834DA">
        <w:rPr>
          <w:rFonts w:ascii="仿宋" w:eastAsia="仿宋" w:hAnsi="仿宋"/>
          <w:sz w:val="28"/>
          <w:szCs w:val="28"/>
        </w:rPr>
        <w:t>201</w:t>
      </w:r>
      <w:r w:rsidR="00C938FB">
        <w:rPr>
          <w:rFonts w:ascii="仿宋" w:eastAsia="仿宋" w:hAnsi="仿宋"/>
          <w:sz w:val="28"/>
          <w:szCs w:val="28"/>
        </w:rPr>
        <w:t>9</w:t>
      </w:r>
      <w:r w:rsidRPr="000834DA">
        <w:rPr>
          <w:rFonts w:ascii="仿宋" w:eastAsia="仿宋" w:hAnsi="仿宋"/>
          <w:sz w:val="28"/>
          <w:szCs w:val="28"/>
        </w:rPr>
        <w:t>届优秀毕业生的评审工作主要通过“学工在线”系统完成。</w:t>
      </w:r>
    </w:p>
    <w:p w:rsidR="000834DA" w:rsidRPr="000834DA" w:rsidRDefault="000834DA" w:rsidP="00DA3E44">
      <w:pPr>
        <w:snapToGrid w:val="0"/>
        <w:ind w:firstLineChars="200" w:firstLine="560"/>
        <w:rPr>
          <w:rFonts w:ascii="黑体" w:eastAsia="黑体" w:hAnsi="黑体"/>
          <w:sz w:val="28"/>
          <w:szCs w:val="28"/>
        </w:rPr>
      </w:pPr>
      <w:r w:rsidRPr="000834DA">
        <w:rPr>
          <w:rFonts w:ascii="黑体" w:eastAsia="黑体" w:hAnsi="黑体" w:hint="eastAsia"/>
          <w:sz w:val="28"/>
          <w:szCs w:val="28"/>
        </w:rPr>
        <w:t>一、大学期间主要获奖情况填写：</w:t>
      </w:r>
    </w:p>
    <w:p w:rsidR="000834DA" w:rsidRPr="000834DA" w:rsidRDefault="000834DA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0834DA">
        <w:rPr>
          <w:rFonts w:ascii="仿宋" w:eastAsia="仿宋" w:hAnsi="仿宋" w:hint="eastAsia"/>
          <w:sz w:val="28"/>
          <w:szCs w:val="28"/>
        </w:rPr>
        <w:t>（一）奖项类别：</w:t>
      </w:r>
    </w:p>
    <w:p w:rsidR="000834DA" w:rsidRPr="000834DA" w:rsidRDefault="000834DA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0834DA">
        <w:rPr>
          <w:rFonts w:ascii="仿宋" w:eastAsia="仿宋" w:hAnsi="仿宋"/>
          <w:sz w:val="28"/>
          <w:szCs w:val="28"/>
        </w:rPr>
        <w:t>1、只取三级奖项，即国家级、省（市）级、校级；</w:t>
      </w:r>
    </w:p>
    <w:p w:rsidR="000834DA" w:rsidRPr="000834DA" w:rsidRDefault="000834DA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0834DA">
        <w:rPr>
          <w:rFonts w:ascii="仿宋" w:eastAsia="仿宋" w:hAnsi="仿宋"/>
          <w:sz w:val="28"/>
          <w:szCs w:val="28"/>
        </w:rPr>
        <w:t>2、择优填写；</w:t>
      </w:r>
    </w:p>
    <w:p w:rsidR="000834DA" w:rsidRPr="000834DA" w:rsidRDefault="000834DA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0834DA">
        <w:rPr>
          <w:rFonts w:ascii="仿宋" w:eastAsia="仿宋" w:hAnsi="仿宋"/>
          <w:sz w:val="28"/>
          <w:szCs w:val="28"/>
        </w:rPr>
        <w:t>3、</w:t>
      </w:r>
      <w:r w:rsidRPr="00C9694A">
        <w:rPr>
          <w:rFonts w:ascii="仿宋" w:eastAsia="仿宋" w:hAnsi="仿宋"/>
          <w:sz w:val="28"/>
          <w:szCs w:val="28"/>
          <w:u w:val="single"/>
        </w:rPr>
        <w:t>奖学金（国家奖学金除外）、团的活动积极分子、团干部培训班优秀学员、学生干部培训班优秀学员、党课优秀学员、校园优秀记者等此类获奖</w:t>
      </w:r>
      <w:r w:rsidRPr="00C9694A">
        <w:rPr>
          <w:rFonts w:ascii="仿宋" w:eastAsia="仿宋" w:hAnsi="仿宋"/>
          <w:b/>
          <w:color w:val="FF0000"/>
          <w:sz w:val="28"/>
          <w:szCs w:val="28"/>
          <w:u w:val="single"/>
        </w:rPr>
        <w:t>不予</w:t>
      </w:r>
      <w:r w:rsidRPr="00C9694A">
        <w:rPr>
          <w:rFonts w:ascii="仿宋" w:eastAsia="仿宋" w:hAnsi="仿宋"/>
          <w:sz w:val="28"/>
          <w:szCs w:val="28"/>
          <w:u w:val="single"/>
        </w:rPr>
        <w:t>填写。</w:t>
      </w:r>
    </w:p>
    <w:p w:rsidR="000834DA" w:rsidRPr="000834DA" w:rsidRDefault="000834DA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0834DA">
        <w:rPr>
          <w:rFonts w:ascii="仿宋" w:eastAsia="仿宋" w:hAnsi="仿宋" w:hint="eastAsia"/>
          <w:sz w:val="28"/>
          <w:szCs w:val="28"/>
        </w:rPr>
        <w:t>（二）获奖排序规则：</w:t>
      </w:r>
    </w:p>
    <w:p w:rsidR="000834DA" w:rsidRPr="000834DA" w:rsidRDefault="000834DA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0834DA">
        <w:rPr>
          <w:rFonts w:ascii="仿宋" w:eastAsia="仿宋" w:hAnsi="仿宋" w:hint="eastAsia"/>
          <w:sz w:val="28"/>
          <w:szCs w:val="28"/>
        </w:rPr>
        <w:t>规则一：按获奖时间先后顺序，即先按年份排</w:t>
      </w:r>
    </w:p>
    <w:p w:rsidR="000834DA" w:rsidRPr="000834DA" w:rsidRDefault="000834DA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0834DA">
        <w:rPr>
          <w:rFonts w:ascii="仿宋" w:eastAsia="仿宋" w:hAnsi="仿宋" w:hint="eastAsia"/>
          <w:sz w:val="28"/>
          <w:szCs w:val="28"/>
        </w:rPr>
        <w:t>规则二：按颁奖单位由高到低，即再按级别排</w:t>
      </w:r>
    </w:p>
    <w:p w:rsidR="000834DA" w:rsidRPr="000834DA" w:rsidRDefault="000834DA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0834DA">
        <w:rPr>
          <w:rFonts w:ascii="仿宋" w:eastAsia="仿宋" w:hAnsi="仿宋" w:hint="eastAsia"/>
          <w:sz w:val="28"/>
          <w:szCs w:val="28"/>
        </w:rPr>
        <w:t>（三）奖项数量</w:t>
      </w:r>
    </w:p>
    <w:p w:rsidR="000834DA" w:rsidRPr="000834DA" w:rsidRDefault="000834DA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0834DA">
        <w:rPr>
          <w:rFonts w:ascii="仿宋" w:eastAsia="仿宋" w:hAnsi="仿宋"/>
          <w:sz w:val="28"/>
          <w:szCs w:val="28"/>
        </w:rPr>
        <w:t>1、不能空着，尽量填满，但也不要超过6个，多的也不能显示。</w:t>
      </w:r>
    </w:p>
    <w:p w:rsidR="000834DA" w:rsidRPr="000834DA" w:rsidRDefault="000834DA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0834DA">
        <w:rPr>
          <w:rFonts w:ascii="仿宋" w:eastAsia="仿宋" w:hAnsi="仿宋" w:hint="eastAsia"/>
          <w:sz w:val="28"/>
          <w:szCs w:val="28"/>
        </w:rPr>
        <w:t>（四）奖项名称：</w:t>
      </w:r>
    </w:p>
    <w:p w:rsidR="000834DA" w:rsidRPr="000834DA" w:rsidRDefault="000834DA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0834DA">
        <w:rPr>
          <w:rFonts w:ascii="仿宋" w:eastAsia="仿宋" w:hAnsi="仿宋"/>
          <w:sz w:val="28"/>
          <w:szCs w:val="28"/>
        </w:rPr>
        <w:t>1、校级奖项必须为全称；</w:t>
      </w:r>
    </w:p>
    <w:p w:rsidR="000834DA" w:rsidRPr="000834DA" w:rsidRDefault="000834DA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0834DA">
        <w:rPr>
          <w:rFonts w:ascii="仿宋" w:eastAsia="仿宋" w:hAnsi="仿宋"/>
          <w:sz w:val="28"/>
          <w:szCs w:val="28"/>
        </w:rPr>
        <w:t>2、校级以上奖项原则上填写全称，如奖项名字太长通过预览发现奖项名称不能完全显示（显示的有效行数为两行）可以简写，但需保证描述不失真</w:t>
      </w:r>
    </w:p>
    <w:p w:rsidR="000834DA" w:rsidRPr="000834DA" w:rsidRDefault="000834DA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0834DA">
        <w:rPr>
          <w:rFonts w:ascii="仿宋" w:eastAsia="仿宋" w:hAnsi="仿宋" w:hint="eastAsia"/>
          <w:sz w:val="28"/>
          <w:szCs w:val="28"/>
        </w:rPr>
        <w:t>（五）颁奖单位名称：</w:t>
      </w:r>
    </w:p>
    <w:p w:rsidR="000834DA" w:rsidRPr="000834DA" w:rsidRDefault="000834DA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0834DA">
        <w:rPr>
          <w:rFonts w:ascii="仿宋" w:eastAsia="仿宋" w:hAnsi="仿宋"/>
          <w:sz w:val="28"/>
          <w:szCs w:val="28"/>
        </w:rPr>
        <w:t>1、校级奖项统一为“中国海洋大学”；校级以上需写全称，颁奖单位较多可选主要颁奖单位填写</w:t>
      </w:r>
    </w:p>
    <w:p w:rsidR="000834DA" w:rsidRPr="000834DA" w:rsidRDefault="000834DA" w:rsidP="00DA3E44">
      <w:pPr>
        <w:snapToGrid w:val="0"/>
        <w:ind w:firstLineChars="200" w:firstLine="560"/>
        <w:rPr>
          <w:rFonts w:ascii="黑体" w:eastAsia="黑体" w:hAnsi="黑体"/>
          <w:sz w:val="28"/>
          <w:szCs w:val="28"/>
        </w:rPr>
      </w:pPr>
      <w:r w:rsidRPr="000834DA">
        <w:rPr>
          <w:rFonts w:ascii="黑体" w:eastAsia="黑体" w:hAnsi="黑体" w:hint="eastAsia"/>
          <w:sz w:val="28"/>
          <w:szCs w:val="28"/>
        </w:rPr>
        <w:t>二、申请理由填写规范：</w:t>
      </w:r>
    </w:p>
    <w:p w:rsidR="000834DA" w:rsidRPr="000834DA" w:rsidRDefault="000834DA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0834DA">
        <w:rPr>
          <w:rFonts w:ascii="仿宋" w:eastAsia="仿宋" w:hAnsi="仿宋"/>
          <w:sz w:val="28"/>
          <w:szCs w:val="28"/>
        </w:rPr>
        <w:t>1、</w:t>
      </w:r>
      <w:r w:rsidRPr="00587C6C">
        <w:rPr>
          <w:rFonts w:ascii="仿宋" w:eastAsia="仿宋" w:hAnsi="仿宋"/>
          <w:sz w:val="28"/>
          <w:szCs w:val="28"/>
        </w:rPr>
        <w:t>申请理由的第一段只填写：本人入学以来所修所有课程的成绩</w:t>
      </w:r>
      <w:r w:rsidR="0007070E" w:rsidRPr="00587C6C">
        <w:rPr>
          <w:rFonts w:ascii="仿宋" w:eastAsia="仿宋" w:hAnsi="仿宋" w:hint="eastAsia"/>
          <w:sz w:val="28"/>
          <w:szCs w:val="28"/>
        </w:rPr>
        <w:t>平均分</w:t>
      </w:r>
      <w:r w:rsidR="0007070E" w:rsidRPr="00587C6C">
        <w:rPr>
          <w:rFonts w:ascii="仿宋" w:eastAsia="仿宋" w:hAnsi="仿宋"/>
          <w:sz w:val="28"/>
          <w:szCs w:val="28"/>
        </w:rPr>
        <w:t>为</w:t>
      </w:r>
      <w:r w:rsidR="0007070E" w:rsidRPr="00587C6C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587C6C">
        <w:rPr>
          <w:rFonts w:ascii="仿宋" w:eastAsia="仿宋" w:hAnsi="仿宋"/>
          <w:sz w:val="28"/>
          <w:szCs w:val="28"/>
        </w:rPr>
        <w:t>，班级名次为______，专业名次为________。</w:t>
      </w:r>
      <w:r w:rsidR="00FE550C">
        <w:rPr>
          <w:rFonts w:ascii="仿宋" w:eastAsia="仿宋" w:hAnsi="仿宋" w:hint="eastAsia"/>
          <w:sz w:val="28"/>
          <w:szCs w:val="28"/>
        </w:rPr>
        <w:t>(</w:t>
      </w:r>
      <w:r w:rsidR="00FE550C" w:rsidRPr="00FE550C">
        <w:rPr>
          <w:rFonts w:ascii="仿宋" w:eastAsia="仿宋" w:hAnsi="仿宋" w:hint="eastAsia"/>
          <w:sz w:val="28"/>
          <w:szCs w:val="28"/>
        </w:rPr>
        <w:t>“成绩”指的是保研成绩</w:t>
      </w:r>
      <w:r w:rsidR="00FE550C">
        <w:rPr>
          <w:rFonts w:ascii="仿宋" w:eastAsia="仿宋" w:hAnsi="仿宋" w:hint="eastAsia"/>
          <w:sz w:val="28"/>
          <w:szCs w:val="28"/>
        </w:rPr>
        <w:t>)</w:t>
      </w:r>
    </w:p>
    <w:p w:rsidR="000834DA" w:rsidRPr="000834DA" w:rsidRDefault="000834DA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0834DA">
        <w:rPr>
          <w:rFonts w:ascii="仿宋" w:eastAsia="仿宋" w:hAnsi="仿宋"/>
          <w:sz w:val="28"/>
          <w:szCs w:val="28"/>
        </w:rPr>
        <w:t xml:space="preserve">   备注:</w:t>
      </w:r>
      <w:r w:rsidR="0007070E">
        <w:rPr>
          <w:rFonts w:ascii="仿宋" w:eastAsia="仿宋" w:hAnsi="仿宋"/>
          <w:sz w:val="28"/>
          <w:szCs w:val="28"/>
        </w:rPr>
        <w:t>班级排名、专业排名</w:t>
      </w:r>
      <w:r w:rsidR="0007070E">
        <w:rPr>
          <w:rFonts w:ascii="仿宋" w:eastAsia="仿宋" w:hAnsi="仿宋" w:hint="eastAsia"/>
          <w:sz w:val="28"/>
          <w:szCs w:val="28"/>
        </w:rPr>
        <w:t>的</w:t>
      </w:r>
      <w:r w:rsidRPr="000834DA">
        <w:rPr>
          <w:rFonts w:ascii="仿宋" w:eastAsia="仿宋" w:hAnsi="仿宋"/>
          <w:sz w:val="28"/>
          <w:szCs w:val="28"/>
        </w:rPr>
        <w:t>格式为1/25。</w:t>
      </w:r>
    </w:p>
    <w:p w:rsidR="000834DA" w:rsidRPr="000834DA" w:rsidRDefault="000834DA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0834DA">
        <w:rPr>
          <w:rFonts w:ascii="仿宋" w:eastAsia="仿宋" w:hAnsi="仿宋"/>
          <w:sz w:val="28"/>
          <w:szCs w:val="28"/>
        </w:rPr>
        <w:t>2、第一人称撰写（是本人申请，而不是组织推荐），第一段不用空格，此后每一段起头空2个汉字（4个字符）的位置。</w:t>
      </w:r>
      <w:bookmarkStart w:id="0" w:name="_GoBack"/>
      <w:bookmarkEnd w:id="0"/>
    </w:p>
    <w:p w:rsidR="000834DA" w:rsidRPr="000834DA" w:rsidRDefault="000834DA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0834DA">
        <w:rPr>
          <w:rFonts w:ascii="仿宋" w:eastAsia="仿宋" w:hAnsi="仿宋"/>
          <w:sz w:val="28"/>
          <w:szCs w:val="28"/>
        </w:rPr>
        <w:t>3、内容能反映学生本人学习成绩优异、社会实践、创新能力、综合素质等方面。</w:t>
      </w:r>
    </w:p>
    <w:p w:rsidR="000834DA" w:rsidRPr="000834DA" w:rsidRDefault="000834DA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0834DA">
        <w:rPr>
          <w:rFonts w:ascii="仿宋" w:eastAsia="仿宋" w:hAnsi="仿宋"/>
          <w:sz w:val="28"/>
          <w:szCs w:val="28"/>
        </w:rPr>
        <w:t>4、申请理由需个人依据自身情况填写，如学院</w:t>
      </w:r>
      <w:r w:rsidR="00576CB1">
        <w:rPr>
          <w:rFonts w:ascii="仿宋" w:eastAsia="仿宋" w:hAnsi="仿宋" w:hint="eastAsia"/>
          <w:sz w:val="28"/>
          <w:szCs w:val="28"/>
        </w:rPr>
        <w:t>（中心）</w:t>
      </w:r>
      <w:r w:rsidRPr="000834DA">
        <w:rPr>
          <w:rFonts w:ascii="仿宋" w:eastAsia="仿宋" w:hAnsi="仿宋"/>
          <w:sz w:val="28"/>
          <w:szCs w:val="28"/>
        </w:rPr>
        <w:t>提交学生材料多人内容相同，相互抄袭现象严重，取消相关评优资格。</w:t>
      </w:r>
    </w:p>
    <w:p w:rsidR="00FD105E" w:rsidRPr="000834DA" w:rsidRDefault="000834DA" w:rsidP="00DA3E44">
      <w:pPr>
        <w:snapToGrid w:val="0"/>
        <w:ind w:firstLineChars="200" w:firstLine="560"/>
        <w:rPr>
          <w:rFonts w:ascii="黑体" w:eastAsia="黑体" w:hAnsi="黑体"/>
          <w:sz w:val="28"/>
          <w:szCs w:val="28"/>
        </w:rPr>
      </w:pPr>
      <w:r w:rsidRPr="000834DA">
        <w:rPr>
          <w:rFonts w:ascii="黑体" w:eastAsia="黑体" w:hAnsi="黑体" w:hint="eastAsia"/>
          <w:sz w:val="28"/>
          <w:szCs w:val="28"/>
        </w:rPr>
        <w:t>三、《登记表》打印</w:t>
      </w:r>
    </w:p>
    <w:p w:rsidR="000834DA" w:rsidRDefault="000834DA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学校复核</w:t>
      </w:r>
      <w:r>
        <w:rPr>
          <w:rFonts w:ascii="仿宋" w:eastAsia="仿宋" w:hAnsi="仿宋"/>
          <w:sz w:val="28"/>
          <w:szCs w:val="28"/>
        </w:rPr>
        <w:t>并公示结束后，请各位同学自行打印《</w:t>
      </w:r>
      <w:r>
        <w:rPr>
          <w:rFonts w:ascii="仿宋" w:eastAsia="仿宋" w:hAnsi="仿宋" w:hint="eastAsia"/>
          <w:sz w:val="28"/>
          <w:szCs w:val="28"/>
        </w:rPr>
        <w:t>中国海洋大学</w:t>
      </w:r>
      <w:r>
        <w:rPr>
          <w:rFonts w:ascii="仿宋" w:eastAsia="仿宋" w:hAnsi="仿宋"/>
          <w:sz w:val="28"/>
          <w:szCs w:val="28"/>
        </w:rPr>
        <w:t>优秀毕业生登记表》</w:t>
      </w:r>
      <w:r>
        <w:rPr>
          <w:rFonts w:ascii="仿宋" w:eastAsia="仿宋" w:hAnsi="仿宋" w:hint="eastAsia"/>
          <w:sz w:val="28"/>
          <w:szCs w:val="28"/>
        </w:rPr>
        <w:t>并</w:t>
      </w:r>
      <w:r>
        <w:rPr>
          <w:rFonts w:ascii="仿宋" w:eastAsia="仿宋" w:hAnsi="仿宋"/>
          <w:sz w:val="28"/>
          <w:szCs w:val="28"/>
        </w:rPr>
        <w:t>以班级为单位提交至</w:t>
      </w:r>
      <w:r>
        <w:rPr>
          <w:rFonts w:ascii="仿宋" w:eastAsia="仿宋" w:hAnsi="仿宋" w:hint="eastAsia"/>
          <w:sz w:val="28"/>
          <w:szCs w:val="28"/>
        </w:rPr>
        <w:t>所在</w:t>
      </w:r>
      <w:r w:rsidR="00782915">
        <w:rPr>
          <w:rFonts w:ascii="仿宋" w:eastAsia="仿宋" w:hAnsi="仿宋" w:hint="eastAsia"/>
          <w:sz w:val="28"/>
          <w:szCs w:val="28"/>
        </w:rPr>
        <w:t>学院</w:t>
      </w:r>
      <w:r w:rsidR="00576CB1">
        <w:rPr>
          <w:rFonts w:ascii="仿宋" w:eastAsia="仿宋" w:hAnsi="仿宋" w:hint="eastAsia"/>
          <w:sz w:val="28"/>
          <w:szCs w:val="28"/>
        </w:rPr>
        <w:t>（中心）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由学校盖章后</w:t>
      </w:r>
      <w:r>
        <w:rPr>
          <w:rFonts w:ascii="仿宋" w:eastAsia="仿宋" w:hAnsi="仿宋"/>
          <w:sz w:val="28"/>
          <w:szCs w:val="28"/>
        </w:rPr>
        <w:t>存入</w:t>
      </w:r>
      <w:r>
        <w:rPr>
          <w:rFonts w:ascii="仿宋" w:eastAsia="仿宋" w:hAnsi="仿宋" w:hint="eastAsia"/>
          <w:sz w:val="28"/>
          <w:szCs w:val="28"/>
        </w:rPr>
        <w:t>本人</w:t>
      </w:r>
      <w:r>
        <w:rPr>
          <w:rFonts w:ascii="仿宋" w:eastAsia="仿宋" w:hAnsi="仿宋"/>
          <w:sz w:val="28"/>
          <w:szCs w:val="28"/>
        </w:rPr>
        <w:t>档案。</w:t>
      </w:r>
    </w:p>
    <w:p w:rsidR="00DA3E44" w:rsidRDefault="00DA3E44" w:rsidP="00DA3E44">
      <w:pPr>
        <w:snapToGrid w:val="0"/>
        <w:ind w:firstLineChars="200" w:firstLine="560"/>
        <w:rPr>
          <w:rFonts w:ascii="黑体" w:eastAsia="黑体" w:hAnsi="黑体"/>
          <w:sz w:val="28"/>
          <w:szCs w:val="28"/>
        </w:rPr>
      </w:pPr>
      <w:r w:rsidRPr="00DA3E44">
        <w:rPr>
          <w:rFonts w:ascii="黑体" w:eastAsia="黑体" w:hAnsi="黑体" w:hint="eastAsia"/>
          <w:sz w:val="28"/>
          <w:szCs w:val="28"/>
        </w:rPr>
        <w:t>四</w:t>
      </w:r>
      <w:r w:rsidRPr="00DA3E44">
        <w:rPr>
          <w:rFonts w:ascii="黑体" w:eastAsia="黑体" w:hAnsi="黑体"/>
          <w:sz w:val="28"/>
          <w:szCs w:val="28"/>
        </w:rPr>
        <w:t>、其他</w:t>
      </w:r>
    </w:p>
    <w:p w:rsidR="00DA3E44" w:rsidRPr="00DA3E44" w:rsidRDefault="00DA3E44" w:rsidP="00DA3E44">
      <w:pPr>
        <w:snapToGrid w:val="0"/>
        <w:rPr>
          <w:rFonts w:ascii="仿宋" w:eastAsia="仿宋" w:hAnsi="仿宋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</w:t>
      </w:r>
      <w:r w:rsidRPr="00DA3E44">
        <w:rPr>
          <w:rFonts w:ascii="仿宋" w:eastAsia="仿宋" w:hAnsi="仿宋" w:hint="eastAsia"/>
          <w:sz w:val="28"/>
          <w:szCs w:val="28"/>
        </w:rPr>
        <w:t>学生</w:t>
      </w:r>
      <w:r w:rsidRPr="00DA3E44">
        <w:rPr>
          <w:rFonts w:ascii="仿宋" w:eastAsia="仿宋" w:hAnsi="仿宋"/>
          <w:sz w:val="28"/>
          <w:szCs w:val="28"/>
        </w:rPr>
        <w:t>可自行登录</w:t>
      </w:r>
      <w:r>
        <w:rPr>
          <w:rFonts w:ascii="仿宋" w:eastAsia="仿宋" w:hAnsi="仿宋" w:hint="eastAsia"/>
          <w:sz w:val="28"/>
          <w:szCs w:val="28"/>
        </w:rPr>
        <w:t>“学工</w:t>
      </w:r>
      <w:r>
        <w:rPr>
          <w:rFonts w:ascii="仿宋" w:eastAsia="仿宋" w:hAnsi="仿宋"/>
          <w:sz w:val="28"/>
          <w:szCs w:val="28"/>
        </w:rPr>
        <w:t>在线</w:t>
      </w:r>
      <w:r>
        <w:rPr>
          <w:rFonts w:ascii="仿宋" w:eastAsia="仿宋" w:hAnsi="仿宋" w:hint="eastAsia"/>
          <w:sz w:val="28"/>
          <w:szCs w:val="28"/>
        </w:rPr>
        <w:t>”</w:t>
      </w:r>
      <w:r w:rsidR="005F3881">
        <w:rPr>
          <w:rFonts w:ascii="仿宋" w:eastAsia="仿宋" w:hAnsi="仿宋" w:hint="eastAsia"/>
          <w:sz w:val="28"/>
          <w:szCs w:val="28"/>
        </w:rPr>
        <w:t>对个人</w:t>
      </w:r>
      <w:r>
        <w:rPr>
          <w:rFonts w:ascii="仿宋" w:eastAsia="仿宋" w:hAnsi="仿宋"/>
          <w:sz w:val="28"/>
          <w:szCs w:val="28"/>
        </w:rPr>
        <w:t>获奖情况维护</w:t>
      </w:r>
      <w:r w:rsidR="005F3881">
        <w:rPr>
          <w:rFonts w:ascii="仿宋" w:eastAsia="仿宋" w:hAnsi="仿宋" w:hint="eastAsia"/>
          <w:sz w:val="28"/>
          <w:szCs w:val="28"/>
        </w:rPr>
        <w:t>（党团</w:t>
      </w:r>
      <w:r w:rsidR="005F3881">
        <w:rPr>
          <w:rFonts w:ascii="仿宋" w:eastAsia="仿宋" w:hAnsi="仿宋"/>
          <w:sz w:val="28"/>
          <w:szCs w:val="28"/>
        </w:rPr>
        <w:t>组织评奖评优结果</w:t>
      </w:r>
      <w:r w:rsidR="005F3881">
        <w:rPr>
          <w:rFonts w:ascii="仿宋" w:eastAsia="仿宋" w:hAnsi="仿宋" w:hint="eastAsia"/>
          <w:sz w:val="28"/>
          <w:szCs w:val="28"/>
        </w:rPr>
        <w:t>按照本</w:t>
      </w:r>
      <w:r w:rsidR="005F3881">
        <w:rPr>
          <w:rFonts w:ascii="仿宋" w:eastAsia="仿宋" w:hAnsi="仿宋"/>
          <w:sz w:val="28"/>
          <w:szCs w:val="28"/>
        </w:rPr>
        <w:t>办法进行添加</w:t>
      </w:r>
      <w:r w:rsidR="005F3881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/>
          <w:sz w:val="28"/>
          <w:szCs w:val="28"/>
        </w:rPr>
        <w:t>，学院（</w:t>
      </w:r>
      <w:r>
        <w:rPr>
          <w:rFonts w:ascii="仿宋" w:eastAsia="仿宋" w:hAnsi="仿宋" w:hint="eastAsia"/>
          <w:sz w:val="28"/>
          <w:szCs w:val="28"/>
        </w:rPr>
        <w:t>中心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辅导员</w:t>
      </w:r>
      <w:r>
        <w:rPr>
          <w:rFonts w:ascii="仿宋" w:eastAsia="仿宋" w:hAnsi="仿宋"/>
          <w:sz w:val="28"/>
          <w:szCs w:val="28"/>
        </w:rPr>
        <w:t>审核通过后即可</w:t>
      </w:r>
      <w:r w:rsidR="001B46C6">
        <w:rPr>
          <w:rFonts w:ascii="仿宋" w:eastAsia="仿宋" w:hAnsi="仿宋" w:hint="eastAsia"/>
          <w:sz w:val="28"/>
          <w:szCs w:val="28"/>
        </w:rPr>
        <w:t>在系统</w:t>
      </w:r>
      <w:r w:rsidR="001B46C6">
        <w:rPr>
          <w:rFonts w:ascii="仿宋" w:eastAsia="仿宋" w:hAnsi="仿宋"/>
          <w:sz w:val="28"/>
          <w:szCs w:val="28"/>
        </w:rPr>
        <w:t>内</w:t>
      </w:r>
      <w:r w:rsidR="001B46C6">
        <w:rPr>
          <w:rFonts w:ascii="仿宋" w:eastAsia="仿宋" w:hAnsi="仿宋" w:hint="eastAsia"/>
          <w:sz w:val="28"/>
          <w:szCs w:val="28"/>
        </w:rPr>
        <w:t>直接</w:t>
      </w:r>
      <w:r>
        <w:rPr>
          <w:rFonts w:ascii="仿宋" w:eastAsia="仿宋" w:hAnsi="仿宋"/>
          <w:sz w:val="28"/>
          <w:szCs w:val="28"/>
        </w:rPr>
        <w:t>使用。</w:t>
      </w:r>
    </w:p>
    <w:sectPr w:rsidR="00DA3E44" w:rsidRPr="00DA3E44" w:rsidSect="000834D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101" w:rsidRDefault="004C4101" w:rsidP="009106F9">
      <w:r>
        <w:separator/>
      </w:r>
    </w:p>
  </w:endnote>
  <w:endnote w:type="continuationSeparator" w:id="0">
    <w:p w:rsidR="004C4101" w:rsidRDefault="004C4101" w:rsidP="0091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101" w:rsidRDefault="004C4101" w:rsidP="009106F9">
      <w:r>
        <w:separator/>
      </w:r>
    </w:p>
  </w:footnote>
  <w:footnote w:type="continuationSeparator" w:id="0">
    <w:p w:rsidR="004C4101" w:rsidRDefault="004C4101" w:rsidP="0091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DA"/>
    <w:rsid w:val="0007070E"/>
    <w:rsid w:val="00071B58"/>
    <w:rsid w:val="000834DA"/>
    <w:rsid w:val="001B46C6"/>
    <w:rsid w:val="00293384"/>
    <w:rsid w:val="004C4101"/>
    <w:rsid w:val="00576CB1"/>
    <w:rsid w:val="00587C6C"/>
    <w:rsid w:val="005A5D06"/>
    <w:rsid w:val="005F3881"/>
    <w:rsid w:val="00782915"/>
    <w:rsid w:val="009106F9"/>
    <w:rsid w:val="009F1DAE"/>
    <w:rsid w:val="00A67DD8"/>
    <w:rsid w:val="00BB6D22"/>
    <w:rsid w:val="00C938FB"/>
    <w:rsid w:val="00C9694A"/>
    <w:rsid w:val="00CE1463"/>
    <w:rsid w:val="00DA3E44"/>
    <w:rsid w:val="00FD105E"/>
    <w:rsid w:val="00FE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EF601"/>
  <w15:chartTrackingRefBased/>
  <w15:docId w15:val="{1346D3C9-F247-438D-80B4-2A4BB3D3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06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0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06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zhang xiaoyu</cp:lastModifiedBy>
  <cp:revision>14</cp:revision>
  <dcterms:created xsi:type="dcterms:W3CDTF">2016-12-01T10:02:00Z</dcterms:created>
  <dcterms:modified xsi:type="dcterms:W3CDTF">2018-10-22T07:48:00Z</dcterms:modified>
</cp:coreProperties>
</file>