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68" w:rsidRPr="0077622F" w:rsidRDefault="00AF10C1" w:rsidP="00411884">
      <w:pPr>
        <w:spacing w:line="360" w:lineRule="auto"/>
        <w:ind w:leftChars="-1" w:left="-2"/>
        <w:jc w:val="center"/>
        <w:rPr>
          <w:rFonts w:eastAsia="黑体"/>
          <w:b/>
          <w:sz w:val="32"/>
          <w:szCs w:val="30"/>
        </w:rPr>
      </w:pPr>
      <w:r>
        <w:rPr>
          <w:rFonts w:eastAsia="黑体" w:hint="eastAsia"/>
          <w:b/>
          <w:sz w:val="32"/>
          <w:szCs w:val="30"/>
        </w:rPr>
        <w:t>2018</w:t>
      </w:r>
      <w:r>
        <w:rPr>
          <w:rFonts w:eastAsia="黑体" w:hint="eastAsia"/>
          <w:b/>
          <w:sz w:val="32"/>
          <w:szCs w:val="30"/>
        </w:rPr>
        <w:t>年秋季学期</w:t>
      </w:r>
      <w:r w:rsidR="000B21E1" w:rsidRPr="0077622F">
        <w:rPr>
          <w:rFonts w:eastAsia="黑体"/>
          <w:b/>
          <w:sz w:val="32"/>
          <w:szCs w:val="30"/>
        </w:rPr>
        <w:t>毕业</w:t>
      </w:r>
      <w:r>
        <w:rPr>
          <w:rFonts w:eastAsia="黑体" w:hint="eastAsia"/>
          <w:b/>
          <w:sz w:val="32"/>
          <w:szCs w:val="30"/>
        </w:rPr>
        <w:t>研究</w:t>
      </w:r>
      <w:r w:rsidR="000B21E1" w:rsidRPr="0077622F">
        <w:rPr>
          <w:rFonts w:eastAsia="黑体"/>
          <w:b/>
          <w:sz w:val="32"/>
          <w:szCs w:val="30"/>
        </w:rPr>
        <w:t>生</w:t>
      </w:r>
      <w:r w:rsidR="00E86A15" w:rsidRPr="0077622F">
        <w:rPr>
          <w:rFonts w:eastAsia="黑体"/>
          <w:b/>
          <w:sz w:val="32"/>
          <w:szCs w:val="30"/>
        </w:rPr>
        <w:t>就业信息网使用方法</w:t>
      </w:r>
      <w:r w:rsidR="00D11455" w:rsidRPr="0077622F">
        <w:rPr>
          <w:rFonts w:eastAsia="黑体"/>
          <w:b/>
          <w:sz w:val="32"/>
          <w:szCs w:val="30"/>
        </w:rPr>
        <w:t>及签约解约流程</w:t>
      </w:r>
    </w:p>
    <w:p w:rsidR="00414884" w:rsidRDefault="00411884" w:rsidP="00411884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411884">
        <w:rPr>
          <w:rFonts w:ascii="仿宋" w:eastAsia="仿宋" w:hAnsi="仿宋" w:hint="eastAsia"/>
          <w:b/>
          <w:sz w:val="28"/>
          <w:szCs w:val="28"/>
        </w:rPr>
        <w:t>（本</w:t>
      </w:r>
      <w:proofErr w:type="gramStart"/>
      <w:r w:rsidRPr="00411884">
        <w:rPr>
          <w:rFonts w:ascii="仿宋" w:eastAsia="仿宋" w:hAnsi="仿宋" w:hint="eastAsia"/>
          <w:b/>
          <w:sz w:val="28"/>
          <w:szCs w:val="28"/>
        </w:rPr>
        <w:t>通知仅</w:t>
      </w:r>
      <w:proofErr w:type="gramEnd"/>
      <w:r w:rsidRPr="00411884">
        <w:rPr>
          <w:rFonts w:ascii="仿宋" w:eastAsia="仿宋" w:hAnsi="仿宋" w:hint="eastAsia"/>
          <w:b/>
          <w:sz w:val="28"/>
          <w:szCs w:val="28"/>
        </w:rPr>
        <w:t>适用于2018年秋季学期毕业研究生）</w:t>
      </w:r>
    </w:p>
    <w:p w:rsidR="00B3497B" w:rsidRPr="00411884" w:rsidRDefault="00B3497B" w:rsidP="00411884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991F3B" w:rsidRPr="003E4418" w:rsidRDefault="00850683" w:rsidP="00D57B0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一、山东</w:t>
      </w:r>
      <w:r w:rsidR="00991F3B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高校</w:t>
      </w: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</w:t>
      </w:r>
      <w:r w:rsidR="00991F3B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就业信息网</w:t>
      </w: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</w:t>
      </w:r>
      <w:r w:rsidR="00AD76CF" w:rsidRPr="00AD76CF">
        <w:rPr>
          <w:rFonts w:ascii="仿宋" w:eastAsia="仿宋" w:hAnsi="仿宋"/>
          <w:b/>
          <w:sz w:val="28"/>
          <w:szCs w:val="28"/>
          <w:highlight w:val="yellow"/>
        </w:rPr>
        <w:t>http://hrss.shandong.gov.cn/gxbys/</w:t>
      </w:r>
      <w:r w:rsidR="00E1513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，以下简称“信息网”</w:t>
      </w: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）</w:t>
      </w:r>
      <w:r w:rsidR="00991F3B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使用方法</w:t>
      </w:r>
    </w:p>
    <w:p w:rsidR="00991F3B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（一）</w:t>
      </w:r>
      <w:r w:rsidR="003B2518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我校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毕业生如何在“信息网”注册？</w:t>
      </w:r>
    </w:p>
    <w:p w:rsidR="008F74A0" w:rsidRPr="00F14D54" w:rsidRDefault="00802CA2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2019届预计毕业生生源信息已由学校上报信息网（生源信息已被系统锁定，无法修改），生源库中的学生</w:t>
      </w:r>
      <w:r w:rsidR="00946B70" w:rsidRPr="00F14D54">
        <w:rPr>
          <w:rFonts w:ascii="仿宋" w:eastAsia="仿宋" w:hAnsi="仿宋" w:hint="eastAsia"/>
          <w:sz w:val="28"/>
          <w:szCs w:val="28"/>
        </w:rPr>
        <w:t>登录</w:t>
      </w:r>
      <w:r w:rsidR="00E15130" w:rsidRPr="00F14D54">
        <w:rPr>
          <w:rFonts w:ascii="仿宋" w:eastAsia="仿宋" w:hAnsi="仿宋" w:hint="eastAsia"/>
          <w:sz w:val="28"/>
          <w:szCs w:val="28"/>
        </w:rPr>
        <w:t>信息网（</w:t>
      </w:r>
      <w:r w:rsidR="00DE763C" w:rsidRPr="00DE763C">
        <w:rPr>
          <w:rFonts w:ascii="仿宋" w:eastAsia="仿宋" w:hAnsi="仿宋"/>
          <w:sz w:val="28"/>
          <w:szCs w:val="28"/>
        </w:rPr>
        <w:t>http://hrss.shandong.gov.cn/gxbys/</w:t>
      </w:r>
      <w:r w:rsidR="00E15130" w:rsidRPr="00F14D54">
        <w:rPr>
          <w:rFonts w:ascii="仿宋" w:eastAsia="仿宋" w:hAnsi="仿宋" w:hint="eastAsia"/>
          <w:sz w:val="28"/>
          <w:szCs w:val="28"/>
        </w:rPr>
        <w:t>）</w:t>
      </w:r>
      <w:r w:rsidR="003B17B8" w:rsidRPr="00F14D54">
        <w:rPr>
          <w:rFonts w:ascii="仿宋" w:eastAsia="仿宋" w:hAnsi="仿宋" w:hint="eastAsia"/>
          <w:sz w:val="28"/>
          <w:szCs w:val="28"/>
        </w:rPr>
        <w:t>，</w:t>
      </w:r>
      <w:r w:rsidR="00946B70" w:rsidRPr="00F14D54">
        <w:rPr>
          <w:rFonts w:ascii="仿宋" w:eastAsia="仿宋" w:hAnsi="仿宋" w:hint="eastAsia"/>
          <w:sz w:val="28"/>
          <w:szCs w:val="28"/>
        </w:rPr>
        <w:t>选择</w:t>
      </w:r>
      <w:r w:rsidR="006D236F" w:rsidRPr="00F14D54">
        <w:rPr>
          <w:rFonts w:ascii="仿宋" w:eastAsia="仿宋" w:hAnsi="仿宋"/>
          <w:sz w:val="28"/>
          <w:szCs w:val="28"/>
        </w:rPr>
        <w:t>“</w:t>
      </w:r>
      <w:r w:rsidR="005560C7" w:rsidRPr="00F14D54">
        <w:rPr>
          <w:rFonts w:ascii="仿宋" w:eastAsia="仿宋" w:hAnsi="仿宋" w:hint="eastAsia"/>
          <w:sz w:val="28"/>
          <w:szCs w:val="28"/>
        </w:rPr>
        <w:t>学生登录</w:t>
      </w:r>
      <w:r w:rsidR="006D236F" w:rsidRPr="00F14D54">
        <w:rPr>
          <w:rFonts w:ascii="仿宋" w:eastAsia="仿宋" w:hAnsi="仿宋"/>
          <w:sz w:val="28"/>
          <w:szCs w:val="28"/>
        </w:rPr>
        <w:t>”</w:t>
      </w:r>
      <w:r w:rsidR="006D236F" w:rsidRPr="00F14D54">
        <w:rPr>
          <w:rFonts w:ascii="仿宋" w:eastAsia="仿宋" w:hAnsi="仿宋" w:hint="eastAsia"/>
          <w:sz w:val="28"/>
          <w:szCs w:val="28"/>
        </w:rPr>
        <w:t>-</w:t>
      </w:r>
      <w:r w:rsidR="000252EE" w:rsidRPr="00F14D54">
        <w:rPr>
          <w:rFonts w:ascii="仿宋" w:eastAsia="仿宋" w:hAnsi="仿宋" w:hint="eastAsia"/>
          <w:sz w:val="28"/>
          <w:szCs w:val="28"/>
        </w:rPr>
        <w:t>“2019届”-</w:t>
      </w:r>
      <w:r w:rsidR="00946B70" w:rsidRPr="00F14D54">
        <w:rPr>
          <w:rFonts w:ascii="仿宋" w:eastAsia="仿宋" w:hAnsi="仿宋" w:hint="eastAsia"/>
          <w:sz w:val="28"/>
          <w:szCs w:val="28"/>
        </w:rPr>
        <w:t>“</w:t>
      </w:r>
      <w:r w:rsidR="005560C7" w:rsidRPr="00F14D54">
        <w:rPr>
          <w:rFonts w:ascii="仿宋" w:eastAsia="仿宋" w:hAnsi="仿宋" w:hint="eastAsia"/>
          <w:sz w:val="28"/>
          <w:szCs w:val="28"/>
        </w:rPr>
        <w:t>立即注册</w:t>
      </w:r>
      <w:r w:rsidR="000A18BF" w:rsidRPr="00F14D54">
        <w:rPr>
          <w:rFonts w:ascii="仿宋" w:eastAsia="仿宋" w:hAnsi="仿宋" w:hint="eastAsia"/>
          <w:sz w:val="28"/>
          <w:szCs w:val="28"/>
        </w:rPr>
        <w:t>”</w:t>
      </w:r>
      <w:r w:rsidR="00222568" w:rsidRPr="00F14D54">
        <w:rPr>
          <w:rFonts w:ascii="仿宋" w:eastAsia="仿宋" w:hAnsi="仿宋" w:hint="eastAsia"/>
          <w:sz w:val="28"/>
          <w:szCs w:val="28"/>
        </w:rPr>
        <w:t>按钮</w:t>
      </w:r>
      <w:r w:rsidR="000A18BF" w:rsidRPr="00F14D54">
        <w:rPr>
          <w:rFonts w:ascii="仿宋" w:eastAsia="仿宋" w:hAnsi="仿宋" w:hint="eastAsia"/>
          <w:sz w:val="28"/>
          <w:szCs w:val="28"/>
        </w:rPr>
        <w:t>，按照</w:t>
      </w:r>
      <w:r w:rsidR="003D13BA" w:rsidRPr="00F14D54">
        <w:rPr>
          <w:rFonts w:ascii="仿宋" w:eastAsia="仿宋" w:hAnsi="仿宋" w:hint="eastAsia"/>
          <w:sz w:val="28"/>
          <w:szCs w:val="28"/>
        </w:rPr>
        <w:t>系统</w:t>
      </w:r>
      <w:r w:rsidR="000A18BF" w:rsidRPr="00F14D54">
        <w:rPr>
          <w:rFonts w:ascii="仿宋" w:eastAsia="仿宋" w:hAnsi="仿宋" w:hint="eastAsia"/>
          <w:sz w:val="28"/>
          <w:szCs w:val="28"/>
        </w:rPr>
        <w:t>提示进行注册</w:t>
      </w:r>
      <w:r w:rsidR="00F46B27">
        <w:rPr>
          <w:rFonts w:ascii="仿宋" w:eastAsia="仿宋" w:hAnsi="仿宋" w:hint="eastAsia"/>
          <w:sz w:val="28"/>
          <w:szCs w:val="28"/>
        </w:rPr>
        <w:t>认证</w:t>
      </w:r>
      <w:r w:rsidR="00711498">
        <w:rPr>
          <w:rFonts w:ascii="仿宋" w:eastAsia="仿宋" w:hAnsi="仿宋" w:hint="eastAsia"/>
          <w:sz w:val="28"/>
          <w:szCs w:val="28"/>
        </w:rPr>
        <w:t>，并</w:t>
      </w:r>
      <w:r w:rsidR="000B2528" w:rsidRPr="00F14D54">
        <w:rPr>
          <w:rFonts w:ascii="仿宋" w:eastAsia="仿宋" w:hAnsi="仿宋" w:hint="eastAsia"/>
          <w:sz w:val="28"/>
          <w:szCs w:val="28"/>
        </w:rPr>
        <w:t>牢记自己设置的用户名和密码</w:t>
      </w:r>
      <w:r w:rsidR="000252EE" w:rsidRPr="00F14D54">
        <w:rPr>
          <w:rFonts w:ascii="仿宋" w:eastAsia="仿宋" w:hAnsi="仿宋" w:hint="eastAsia"/>
          <w:sz w:val="28"/>
          <w:szCs w:val="28"/>
        </w:rPr>
        <w:t>。</w:t>
      </w:r>
    </w:p>
    <w:p w:rsidR="00B65B01" w:rsidRDefault="000A0ED8" w:rsidP="007A1AC2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7A9485D" wp14:editId="3449FED0">
            <wp:extent cx="4914900" cy="2466975"/>
            <wp:effectExtent l="0" t="0" r="0" b="0"/>
            <wp:docPr id="2" name="图片 2" descr="D:\1工作文件夹（林倍磊）\2019届\就业手续办理\信息网开通通知与签约解约指南\学生注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工作文件夹（林倍磊）\2019届\就业手续办理\信息网开通通知与签约解约指南\学生注册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668" cy="247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D8" w:rsidRDefault="000A0ED8" w:rsidP="007A1AC2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5C1421D" wp14:editId="32121021">
            <wp:extent cx="4905374" cy="2438400"/>
            <wp:effectExtent l="0" t="0" r="0" b="0"/>
            <wp:docPr id="3" name="图片 3" descr="D:\1工作文件夹（林倍磊）\2019届\就业手续办理\信息网开通通知与签约解约指南\学生注册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工作文件夹（林倍磊）\2019届\就业手续办理\信息网开通通知与签约解约指南\学生注册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92" cy="24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B01" w:rsidRPr="00B65B01" w:rsidRDefault="00B65B01" w:rsidP="007A1AC2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7A01814D" wp14:editId="26CA5378">
            <wp:extent cx="4981575" cy="2190750"/>
            <wp:effectExtent l="0" t="0" r="0" b="0"/>
            <wp:docPr id="1" name="图片 1" descr="D:\1工作文件夹（林倍磊）\2019届\就业手续办理\信息网开通通知与签约解约指南\学生注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工作文件夹（林倍磊）\2019届\就业手续办理\信息网开通通知与签约解约指南\学生注册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501" cy="2191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70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（二）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毕业生注册时出现</w:t>
      </w:r>
      <w:r w:rsidR="002D2801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身份信息错误或其他错误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，怎么办？</w:t>
      </w:r>
    </w:p>
    <w:p w:rsidR="00946B70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原因可能是：</w:t>
      </w:r>
    </w:p>
    <w:p w:rsidR="00CF5BDA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（1</w:t>
      </w:r>
      <w:r w:rsidR="006C3EE0" w:rsidRPr="003E4418">
        <w:rPr>
          <w:rFonts w:ascii="仿宋" w:eastAsia="仿宋" w:hAnsi="仿宋" w:hint="eastAsia"/>
          <w:sz w:val="28"/>
          <w:szCs w:val="28"/>
        </w:rPr>
        <w:t>）身份证号码不一致</w:t>
      </w:r>
      <w:r w:rsidR="00CF5BDA" w:rsidRPr="003E4418">
        <w:rPr>
          <w:rFonts w:ascii="仿宋" w:eastAsia="仿宋" w:hAnsi="仿宋" w:hint="eastAsia"/>
          <w:sz w:val="28"/>
          <w:szCs w:val="28"/>
        </w:rPr>
        <w:t>（先核实是否最后一位的大小写字母出现错误）</w:t>
      </w:r>
      <w:r w:rsidRPr="003E4418">
        <w:rPr>
          <w:rFonts w:ascii="仿宋" w:eastAsia="仿宋" w:hAnsi="仿宋" w:hint="eastAsia"/>
          <w:sz w:val="28"/>
          <w:szCs w:val="28"/>
        </w:rPr>
        <w:t>；</w:t>
      </w:r>
    </w:p>
    <w:p w:rsidR="00946B70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（</w:t>
      </w:r>
      <w:r w:rsidR="00620DD9" w:rsidRPr="003E4418">
        <w:rPr>
          <w:rFonts w:ascii="仿宋" w:eastAsia="仿宋" w:hAnsi="仿宋" w:hint="eastAsia"/>
          <w:sz w:val="28"/>
          <w:szCs w:val="28"/>
        </w:rPr>
        <w:t>2</w:t>
      </w:r>
      <w:r w:rsidRPr="003E4418">
        <w:rPr>
          <w:rFonts w:ascii="仿宋" w:eastAsia="仿宋" w:hAnsi="仿宋" w:hint="eastAsia"/>
          <w:sz w:val="28"/>
          <w:szCs w:val="28"/>
        </w:rPr>
        <w:t>）姓名中存在空格；</w:t>
      </w:r>
    </w:p>
    <w:p w:rsidR="00E15CD1" w:rsidRPr="003E4418" w:rsidRDefault="00946B70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（</w:t>
      </w:r>
      <w:r w:rsidR="00620DD9" w:rsidRPr="003E4418">
        <w:rPr>
          <w:rFonts w:ascii="仿宋" w:eastAsia="仿宋" w:hAnsi="仿宋" w:hint="eastAsia"/>
          <w:sz w:val="28"/>
          <w:szCs w:val="28"/>
        </w:rPr>
        <w:t>3</w:t>
      </w:r>
      <w:r w:rsidRPr="003E4418">
        <w:rPr>
          <w:rFonts w:ascii="仿宋" w:eastAsia="仿宋" w:hAnsi="仿宋" w:hint="eastAsia"/>
          <w:sz w:val="28"/>
          <w:szCs w:val="28"/>
        </w:rPr>
        <w:t>）姓名中有</w:t>
      </w:r>
      <w:r w:rsidR="00D407C1">
        <w:rPr>
          <w:rFonts w:ascii="仿宋" w:eastAsia="仿宋" w:hAnsi="仿宋" w:hint="eastAsia"/>
          <w:sz w:val="28"/>
          <w:szCs w:val="28"/>
        </w:rPr>
        <w:t>生</w:t>
      </w:r>
      <w:r w:rsidRPr="003E4418">
        <w:rPr>
          <w:rFonts w:ascii="仿宋" w:eastAsia="仿宋" w:hAnsi="仿宋" w:hint="eastAsia"/>
          <w:sz w:val="28"/>
          <w:szCs w:val="28"/>
        </w:rPr>
        <w:t>僻字，在上报生源时被替换；</w:t>
      </w:r>
    </w:p>
    <w:p w:rsidR="00946B70" w:rsidRPr="003E4418" w:rsidRDefault="006456C9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（</w:t>
      </w:r>
      <w:r w:rsidR="00DA251F" w:rsidRPr="003E4418">
        <w:rPr>
          <w:rFonts w:ascii="仿宋" w:eastAsia="仿宋" w:hAnsi="仿宋" w:hint="eastAsia"/>
          <w:sz w:val="28"/>
          <w:szCs w:val="28"/>
        </w:rPr>
        <w:t>4</w:t>
      </w:r>
      <w:r w:rsidRPr="003E4418">
        <w:rPr>
          <w:rFonts w:ascii="仿宋" w:eastAsia="仿宋" w:hAnsi="仿宋" w:hint="eastAsia"/>
          <w:sz w:val="28"/>
          <w:szCs w:val="28"/>
        </w:rPr>
        <w:t>）</w:t>
      </w:r>
      <w:r w:rsidR="00A31FD0" w:rsidRPr="003E4418">
        <w:rPr>
          <w:rFonts w:ascii="仿宋" w:eastAsia="仿宋" w:hAnsi="仿宋" w:hint="eastAsia"/>
          <w:sz w:val="28"/>
          <w:szCs w:val="28"/>
        </w:rPr>
        <w:t>未上报</w:t>
      </w:r>
      <w:r w:rsidR="00946B70" w:rsidRPr="003E4418">
        <w:rPr>
          <w:rFonts w:ascii="仿宋" w:eastAsia="仿宋" w:hAnsi="仿宋" w:hint="eastAsia"/>
          <w:sz w:val="28"/>
          <w:szCs w:val="28"/>
        </w:rPr>
        <w:t>该</w:t>
      </w:r>
      <w:r w:rsidR="00A31FD0" w:rsidRPr="003E4418">
        <w:rPr>
          <w:rFonts w:ascii="仿宋" w:eastAsia="仿宋" w:hAnsi="仿宋" w:hint="eastAsia"/>
          <w:sz w:val="28"/>
          <w:szCs w:val="28"/>
        </w:rPr>
        <w:t>生的生源信息</w:t>
      </w:r>
      <w:r w:rsidRPr="003E4418">
        <w:rPr>
          <w:rFonts w:ascii="仿宋" w:eastAsia="仿宋" w:hAnsi="仿宋" w:hint="eastAsia"/>
          <w:sz w:val="28"/>
          <w:szCs w:val="28"/>
        </w:rPr>
        <w:t>。</w:t>
      </w:r>
    </w:p>
    <w:p w:rsidR="00946B70" w:rsidRPr="003E4418" w:rsidRDefault="00946B70" w:rsidP="007A1AC2">
      <w:pPr>
        <w:spacing w:line="360" w:lineRule="auto"/>
        <w:ind w:firstLineChars="199" w:firstLine="559"/>
        <w:rPr>
          <w:rFonts w:ascii="仿宋" w:eastAsia="仿宋" w:hAnsi="仿宋"/>
          <w:b/>
          <w:sz w:val="28"/>
          <w:szCs w:val="28"/>
        </w:rPr>
      </w:pPr>
      <w:r w:rsidRPr="003E4418">
        <w:rPr>
          <w:rFonts w:ascii="仿宋" w:eastAsia="仿宋" w:hAnsi="仿宋" w:hint="eastAsia"/>
          <w:b/>
          <w:sz w:val="28"/>
          <w:szCs w:val="28"/>
        </w:rPr>
        <w:t>处理方法：尽快与</w:t>
      </w:r>
      <w:r w:rsidR="00E654B1">
        <w:rPr>
          <w:rFonts w:ascii="仿宋" w:eastAsia="仿宋" w:hAnsi="仿宋" w:hint="eastAsia"/>
          <w:b/>
          <w:sz w:val="28"/>
          <w:szCs w:val="28"/>
        </w:rPr>
        <w:t>学院</w:t>
      </w:r>
      <w:r w:rsidR="009F4FE2" w:rsidRPr="003E4418">
        <w:rPr>
          <w:rFonts w:ascii="仿宋" w:eastAsia="仿宋" w:hAnsi="仿宋" w:hint="eastAsia"/>
          <w:b/>
          <w:sz w:val="28"/>
          <w:szCs w:val="28"/>
        </w:rPr>
        <w:t>就业辅导员老师</w:t>
      </w:r>
      <w:r w:rsidRPr="003E4418">
        <w:rPr>
          <w:rFonts w:ascii="仿宋" w:eastAsia="仿宋" w:hAnsi="仿宋" w:hint="eastAsia"/>
          <w:b/>
          <w:sz w:val="28"/>
          <w:szCs w:val="28"/>
        </w:rPr>
        <w:t>联系，核实自己的上报信息，并以上报的生源信息为准进行注册。</w:t>
      </w:r>
    </w:p>
    <w:p w:rsidR="00946B70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（三）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毕业生忘记用户</w:t>
      </w:r>
      <w:r w:rsidR="004B1789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名</w:t>
      </w:r>
      <w:r w:rsidR="00946B70" w:rsidRPr="00E603FF">
        <w:rPr>
          <w:rFonts w:ascii="仿宋" w:eastAsia="仿宋" w:hAnsi="仿宋" w:hint="eastAsia"/>
          <w:b/>
          <w:sz w:val="28"/>
          <w:szCs w:val="28"/>
          <w:highlight w:val="yellow"/>
        </w:rPr>
        <w:t>或密码该怎么办？</w:t>
      </w:r>
    </w:p>
    <w:p w:rsidR="00523D68" w:rsidRPr="003E4418" w:rsidRDefault="003976FF" w:rsidP="007A1AC2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3E4418">
        <w:rPr>
          <w:rFonts w:ascii="仿宋" w:eastAsia="仿宋" w:hAnsi="仿宋" w:hint="eastAsia"/>
          <w:sz w:val="28"/>
          <w:szCs w:val="28"/>
        </w:rPr>
        <w:t>毕业生注册</w:t>
      </w:r>
      <w:r w:rsidR="00824177">
        <w:rPr>
          <w:rFonts w:ascii="仿宋" w:eastAsia="仿宋" w:hAnsi="仿宋" w:hint="eastAsia"/>
          <w:sz w:val="28"/>
          <w:szCs w:val="28"/>
        </w:rPr>
        <w:t>认证</w:t>
      </w:r>
      <w:r w:rsidRPr="003E4418">
        <w:rPr>
          <w:rFonts w:ascii="仿宋" w:eastAsia="仿宋" w:hAnsi="仿宋" w:hint="eastAsia"/>
          <w:sz w:val="28"/>
          <w:szCs w:val="28"/>
        </w:rPr>
        <w:t>后即可</w:t>
      </w:r>
      <w:r w:rsidR="00A248A6" w:rsidRPr="003E4418">
        <w:rPr>
          <w:rFonts w:ascii="仿宋" w:eastAsia="仿宋" w:hAnsi="仿宋" w:hint="eastAsia"/>
          <w:sz w:val="28"/>
          <w:szCs w:val="28"/>
        </w:rPr>
        <w:t>登</w:t>
      </w:r>
      <w:r w:rsidR="00DC4A0D" w:rsidRPr="003E4418">
        <w:rPr>
          <w:rFonts w:ascii="仿宋" w:eastAsia="仿宋" w:hAnsi="仿宋" w:hint="eastAsia"/>
          <w:sz w:val="28"/>
          <w:szCs w:val="28"/>
        </w:rPr>
        <w:t>录</w:t>
      </w:r>
      <w:r w:rsidR="00A248A6" w:rsidRPr="003E4418">
        <w:rPr>
          <w:rFonts w:ascii="仿宋" w:eastAsia="仿宋" w:hAnsi="仿宋" w:hint="eastAsia"/>
          <w:sz w:val="28"/>
          <w:szCs w:val="28"/>
        </w:rPr>
        <w:t>并进行操作，如</w:t>
      </w:r>
      <w:r w:rsidR="00D67927" w:rsidRPr="003E4418">
        <w:rPr>
          <w:rFonts w:ascii="仿宋" w:eastAsia="仿宋" w:hAnsi="仿宋" w:hint="eastAsia"/>
          <w:sz w:val="28"/>
          <w:szCs w:val="28"/>
        </w:rPr>
        <w:t>毕业生忘记用户名</w:t>
      </w:r>
      <w:r w:rsidRPr="003E4418">
        <w:rPr>
          <w:rFonts w:ascii="仿宋" w:eastAsia="仿宋" w:hAnsi="仿宋" w:hint="eastAsia"/>
          <w:sz w:val="28"/>
          <w:szCs w:val="28"/>
        </w:rPr>
        <w:t>和密码</w:t>
      </w:r>
      <w:r w:rsidR="00D67927" w:rsidRPr="003E4418">
        <w:rPr>
          <w:rFonts w:ascii="仿宋" w:eastAsia="仿宋" w:hAnsi="仿宋" w:hint="eastAsia"/>
          <w:sz w:val="28"/>
          <w:szCs w:val="28"/>
        </w:rPr>
        <w:t>，可</w:t>
      </w:r>
      <w:r w:rsidR="00AA3BCF">
        <w:rPr>
          <w:rFonts w:ascii="仿宋" w:eastAsia="仿宋" w:hAnsi="仿宋" w:hint="eastAsia"/>
          <w:sz w:val="28"/>
          <w:szCs w:val="28"/>
        </w:rPr>
        <w:t>通过</w:t>
      </w:r>
      <w:r w:rsidR="001D6FAC">
        <w:rPr>
          <w:rFonts w:ascii="仿宋" w:eastAsia="仿宋" w:hAnsi="仿宋" w:hint="eastAsia"/>
          <w:sz w:val="28"/>
          <w:szCs w:val="28"/>
        </w:rPr>
        <w:t>点击学生</w:t>
      </w:r>
      <w:r w:rsidR="002A5270">
        <w:rPr>
          <w:rFonts w:ascii="仿宋" w:eastAsia="仿宋" w:hAnsi="仿宋" w:hint="eastAsia"/>
          <w:sz w:val="28"/>
          <w:szCs w:val="28"/>
        </w:rPr>
        <w:t>注册</w:t>
      </w:r>
      <w:r w:rsidR="001D6FAC">
        <w:rPr>
          <w:rFonts w:ascii="仿宋" w:eastAsia="仿宋" w:hAnsi="仿宋" w:hint="eastAsia"/>
          <w:sz w:val="28"/>
          <w:szCs w:val="28"/>
        </w:rPr>
        <w:t>登录</w:t>
      </w:r>
      <w:r w:rsidR="002A5270">
        <w:rPr>
          <w:rFonts w:ascii="仿宋" w:eastAsia="仿宋" w:hAnsi="仿宋" w:hint="eastAsia"/>
          <w:sz w:val="28"/>
          <w:szCs w:val="28"/>
        </w:rPr>
        <w:t>界面</w:t>
      </w:r>
      <w:r w:rsidR="001D6FAC">
        <w:rPr>
          <w:rFonts w:ascii="仿宋" w:eastAsia="仿宋" w:hAnsi="仿宋" w:hint="eastAsia"/>
          <w:sz w:val="28"/>
          <w:szCs w:val="28"/>
        </w:rPr>
        <w:t>的</w:t>
      </w:r>
      <w:r w:rsidR="002A5270">
        <w:rPr>
          <w:rFonts w:ascii="仿宋" w:eastAsia="仿宋" w:hAnsi="仿宋" w:hint="eastAsia"/>
          <w:sz w:val="28"/>
          <w:szCs w:val="28"/>
        </w:rPr>
        <w:t>“找回密码”按钮</w:t>
      </w:r>
      <w:r w:rsidR="001D6FAC">
        <w:rPr>
          <w:rFonts w:ascii="仿宋" w:eastAsia="仿宋" w:hAnsi="仿宋" w:hint="eastAsia"/>
          <w:sz w:val="28"/>
          <w:szCs w:val="28"/>
        </w:rPr>
        <w:t>，按系统提示</w:t>
      </w:r>
      <w:r w:rsidR="00AA3BCF">
        <w:rPr>
          <w:rFonts w:ascii="仿宋" w:eastAsia="仿宋" w:hAnsi="仿宋" w:hint="eastAsia"/>
          <w:sz w:val="28"/>
          <w:szCs w:val="28"/>
        </w:rPr>
        <w:t>找回</w:t>
      </w:r>
      <w:r w:rsidR="00DE7B38" w:rsidRPr="003E4418">
        <w:rPr>
          <w:rFonts w:ascii="仿宋" w:eastAsia="仿宋" w:hAnsi="仿宋" w:hint="eastAsia"/>
          <w:b/>
          <w:sz w:val="28"/>
          <w:szCs w:val="28"/>
        </w:rPr>
        <w:t>。</w:t>
      </w:r>
    </w:p>
    <w:p w:rsidR="00E97E69" w:rsidRPr="003E4418" w:rsidRDefault="00E97E69" w:rsidP="00D57B0C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911FE">
        <w:rPr>
          <w:rFonts w:ascii="仿宋" w:eastAsia="仿宋" w:hAnsi="仿宋" w:hint="eastAsia"/>
          <w:b/>
          <w:sz w:val="28"/>
          <w:szCs w:val="28"/>
          <w:highlight w:val="yellow"/>
        </w:rPr>
        <w:t>二、签约解约流程</w:t>
      </w:r>
    </w:p>
    <w:p w:rsidR="00E97E69" w:rsidRPr="003E4418" w:rsidRDefault="00A50355" w:rsidP="007A1AC2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>（一）</w:t>
      </w:r>
      <w:r w:rsidR="00E97E69" w:rsidRPr="00A417BE">
        <w:rPr>
          <w:rFonts w:ascii="仿宋" w:eastAsia="仿宋" w:hAnsi="仿宋" w:hint="eastAsia"/>
          <w:b/>
          <w:sz w:val="28"/>
          <w:szCs w:val="28"/>
          <w:highlight w:val="yellow"/>
        </w:rPr>
        <w:t>与山东省内</w:t>
      </w:r>
      <w:r w:rsidR="00565771">
        <w:rPr>
          <w:rFonts w:ascii="仿宋" w:eastAsia="仿宋" w:hAnsi="仿宋" w:hint="eastAsia"/>
          <w:b/>
          <w:sz w:val="28"/>
          <w:szCs w:val="28"/>
          <w:highlight w:val="yellow"/>
        </w:rPr>
        <w:t>用人单位</w:t>
      </w:r>
      <w:r w:rsidR="00E97E69" w:rsidRPr="00A417BE">
        <w:rPr>
          <w:rFonts w:ascii="仿宋" w:eastAsia="仿宋" w:hAnsi="仿宋" w:hint="eastAsia"/>
          <w:b/>
          <w:sz w:val="28"/>
          <w:szCs w:val="28"/>
          <w:highlight w:val="yellow"/>
        </w:rPr>
        <w:t>签订协议的流程：</w:t>
      </w:r>
    </w:p>
    <w:p w:rsidR="00E97E69" w:rsidRPr="003E4418" w:rsidRDefault="00A50355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7418E9">
        <w:rPr>
          <w:rFonts w:ascii="仿宋" w:eastAsia="仿宋" w:hAnsi="仿宋" w:hint="eastAsia"/>
          <w:sz w:val="28"/>
          <w:szCs w:val="28"/>
        </w:rPr>
        <w:t>用人</w:t>
      </w:r>
      <w:r w:rsidR="00753212" w:rsidRPr="00753212">
        <w:rPr>
          <w:rFonts w:ascii="仿宋" w:eastAsia="仿宋" w:hAnsi="仿宋" w:hint="eastAsia"/>
          <w:sz w:val="28"/>
          <w:szCs w:val="28"/>
        </w:rPr>
        <w:t>单位</w:t>
      </w:r>
      <w:r w:rsidR="007418E9">
        <w:rPr>
          <w:rFonts w:ascii="仿宋" w:eastAsia="仿宋" w:hAnsi="仿宋" w:hint="eastAsia"/>
          <w:sz w:val="28"/>
          <w:szCs w:val="28"/>
        </w:rPr>
        <w:t>发送</w:t>
      </w:r>
      <w:r w:rsidR="00753212" w:rsidRPr="00753212">
        <w:rPr>
          <w:rFonts w:ascii="仿宋" w:eastAsia="仿宋" w:hAnsi="仿宋" w:hint="eastAsia"/>
          <w:sz w:val="28"/>
          <w:szCs w:val="28"/>
        </w:rPr>
        <w:t>签约邀请。</w:t>
      </w:r>
      <w:proofErr w:type="gramStart"/>
      <w:r w:rsidR="00753212" w:rsidRPr="00753212">
        <w:rPr>
          <w:rFonts w:ascii="仿宋" w:eastAsia="仿宋" w:hAnsi="仿宋" w:hint="eastAsia"/>
          <w:sz w:val="28"/>
          <w:szCs w:val="28"/>
        </w:rPr>
        <w:t>具备网签资格</w:t>
      </w:r>
      <w:proofErr w:type="gramEnd"/>
      <w:r w:rsidR="00753212" w:rsidRPr="00753212">
        <w:rPr>
          <w:rFonts w:ascii="仿宋" w:eastAsia="仿宋" w:hAnsi="仿宋" w:hint="eastAsia"/>
          <w:sz w:val="28"/>
          <w:szCs w:val="28"/>
        </w:rPr>
        <w:t>的用人单位</w:t>
      </w:r>
      <w:r w:rsidR="00F7056C">
        <w:rPr>
          <w:rFonts w:ascii="仿宋" w:eastAsia="仿宋" w:hAnsi="仿宋" w:hint="eastAsia"/>
          <w:sz w:val="28"/>
          <w:szCs w:val="28"/>
        </w:rPr>
        <w:t>登录信息网</w:t>
      </w:r>
      <w:r w:rsidR="007418E9">
        <w:rPr>
          <w:rFonts w:ascii="仿宋" w:eastAsia="仿宋" w:hAnsi="仿宋" w:hint="eastAsia"/>
          <w:sz w:val="28"/>
          <w:szCs w:val="28"/>
        </w:rPr>
        <w:t>向拟录用毕业生</w:t>
      </w:r>
      <w:r w:rsidR="00753212" w:rsidRPr="00753212">
        <w:rPr>
          <w:rFonts w:ascii="仿宋" w:eastAsia="仿宋" w:hAnsi="仿宋" w:hint="eastAsia"/>
          <w:sz w:val="28"/>
          <w:szCs w:val="28"/>
        </w:rPr>
        <w:t>发送签约邀请。</w:t>
      </w:r>
    </w:p>
    <w:p w:rsidR="00E97E69" w:rsidRDefault="00A50355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 w:rsidR="007418E9">
        <w:rPr>
          <w:rFonts w:ascii="仿宋" w:eastAsia="仿宋" w:hAnsi="仿宋" w:hint="eastAsia"/>
          <w:sz w:val="28"/>
          <w:szCs w:val="28"/>
        </w:rPr>
        <w:t>毕业生</w:t>
      </w:r>
      <w:r w:rsidR="00753212" w:rsidRPr="00753212">
        <w:rPr>
          <w:rFonts w:ascii="仿宋" w:eastAsia="仿宋" w:hAnsi="仿宋" w:hint="eastAsia"/>
          <w:sz w:val="28"/>
          <w:szCs w:val="28"/>
        </w:rPr>
        <w:t>网签应约</w:t>
      </w:r>
      <w:proofErr w:type="gramEnd"/>
      <w:r w:rsidR="00753212" w:rsidRPr="00753212">
        <w:rPr>
          <w:rFonts w:ascii="仿宋" w:eastAsia="仿宋" w:hAnsi="仿宋" w:hint="eastAsia"/>
          <w:sz w:val="28"/>
          <w:szCs w:val="28"/>
        </w:rPr>
        <w:t>。符合签约条件的毕业生</w:t>
      </w:r>
      <w:r w:rsidR="00F24421">
        <w:rPr>
          <w:rFonts w:ascii="仿宋" w:eastAsia="仿宋" w:hAnsi="仿宋" w:hint="eastAsia"/>
          <w:sz w:val="28"/>
          <w:szCs w:val="28"/>
        </w:rPr>
        <w:t>登录</w:t>
      </w:r>
      <w:r w:rsidR="007418E9">
        <w:rPr>
          <w:rFonts w:ascii="仿宋" w:eastAsia="仿宋" w:hAnsi="仿宋" w:hint="eastAsia"/>
          <w:sz w:val="28"/>
          <w:szCs w:val="28"/>
        </w:rPr>
        <w:t>信息网</w:t>
      </w:r>
      <w:r w:rsidR="00F24421">
        <w:rPr>
          <w:rFonts w:ascii="仿宋" w:eastAsia="仿宋" w:hAnsi="仿宋" w:hint="eastAsia"/>
          <w:sz w:val="28"/>
          <w:szCs w:val="28"/>
        </w:rPr>
        <w:t>，点击</w:t>
      </w:r>
      <w:r w:rsidR="008B5555">
        <w:rPr>
          <w:rFonts w:ascii="仿宋" w:eastAsia="仿宋" w:hAnsi="仿宋" w:hint="eastAsia"/>
          <w:sz w:val="28"/>
          <w:szCs w:val="28"/>
        </w:rPr>
        <w:t>“签约中心”-</w:t>
      </w:r>
      <w:r w:rsidR="007418E9">
        <w:rPr>
          <w:rFonts w:ascii="仿宋" w:eastAsia="仿宋" w:hAnsi="仿宋" w:hint="eastAsia"/>
          <w:sz w:val="28"/>
          <w:szCs w:val="28"/>
        </w:rPr>
        <w:t>“</w:t>
      </w:r>
      <w:r w:rsidR="001A75BA">
        <w:rPr>
          <w:rFonts w:ascii="仿宋" w:eastAsia="仿宋" w:hAnsi="仿宋" w:hint="eastAsia"/>
          <w:sz w:val="28"/>
          <w:szCs w:val="28"/>
        </w:rPr>
        <w:t>网上</w:t>
      </w:r>
      <w:r w:rsidR="007418E9">
        <w:rPr>
          <w:rFonts w:ascii="仿宋" w:eastAsia="仿宋" w:hAnsi="仿宋" w:hint="eastAsia"/>
          <w:sz w:val="28"/>
          <w:szCs w:val="28"/>
        </w:rPr>
        <w:t>签约”栏目，</w:t>
      </w:r>
      <w:r w:rsidR="00753212" w:rsidRPr="00753212">
        <w:rPr>
          <w:rFonts w:ascii="仿宋" w:eastAsia="仿宋" w:hAnsi="仿宋" w:hint="eastAsia"/>
          <w:sz w:val="28"/>
          <w:szCs w:val="28"/>
        </w:rPr>
        <w:t>收到签约邀请</w:t>
      </w:r>
      <w:r w:rsidR="007418E9">
        <w:rPr>
          <w:rFonts w:ascii="仿宋" w:eastAsia="仿宋" w:hAnsi="仿宋" w:hint="eastAsia"/>
          <w:sz w:val="28"/>
          <w:szCs w:val="28"/>
        </w:rPr>
        <w:t>后</w:t>
      </w:r>
      <w:r w:rsidR="00753212" w:rsidRPr="00753212">
        <w:rPr>
          <w:rFonts w:ascii="仿宋" w:eastAsia="仿宋" w:hAnsi="仿宋" w:hint="eastAsia"/>
          <w:sz w:val="28"/>
          <w:szCs w:val="28"/>
        </w:rPr>
        <w:t>，</w:t>
      </w:r>
      <w:r w:rsidR="007418E9">
        <w:rPr>
          <w:rFonts w:ascii="仿宋" w:eastAsia="仿宋" w:hAnsi="仿宋" w:hint="eastAsia"/>
          <w:sz w:val="28"/>
          <w:szCs w:val="28"/>
        </w:rPr>
        <w:t>在</w:t>
      </w:r>
      <w:r w:rsidR="00753212" w:rsidRPr="00753212">
        <w:rPr>
          <w:rFonts w:ascii="仿宋" w:eastAsia="仿宋" w:hAnsi="仿宋" w:hint="eastAsia"/>
          <w:sz w:val="28"/>
          <w:szCs w:val="28"/>
        </w:rPr>
        <w:t>应约有效期内同意应约，网上</w:t>
      </w:r>
      <w:r w:rsidR="007418E9">
        <w:rPr>
          <w:rFonts w:ascii="仿宋" w:eastAsia="仿宋" w:hAnsi="仿宋" w:hint="eastAsia"/>
          <w:sz w:val="28"/>
          <w:szCs w:val="28"/>
        </w:rPr>
        <w:t>自动</w:t>
      </w:r>
      <w:r w:rsidR="0083069B">
        <w:rPr>
          <w:rFonts w:ascii="仿宋" w:eastAsia="仿宋" w:hAnsi="仿宋" w:hint="eastAsia"/>
          <w:sz w:val="28"/>
          <w:szCs w:val="28"/>
        </w:rPr>
        <w:t>生成电子协议书</w:t>
      </w:r>
      <w:r w:rsidR="0083069B" w:rsidRPr="003E4418">
        <w:rPr>
          <w:rFonts w:ascii="仿宋" w:eastAsia="仿宋" w:hAnsi="仿宋" w:hint="eastAsia"/>
          <w:sz w:val="28"/>
          <w:szCs w:val="28"/>
        </w:rPr>
        <w:t>，毕业生用户将自动被禁用</w:t>
      </w:r>
      <w:r w:rsidR="0083069B">
        <w:rPr>
          <w:rFonts w:ascii="仿宋" w:eastAsia="仿宋" w:hAnsi="仿宋" w:hint="eastAsia"/>
          <w:sz w:val="28"/>
          <w:szCs w:val="28"/>
        </w:rPr>
        <w:t>。</w:t>
      </w:r>
    </w:p>
    <w:p w:rsidR="00CF231E" w:rsidRPr="003E4418" w:rsidRDefault="00CF231E" w:rsidP="007A1AC2">
      <w:pPr>
        <w:spacing w:line="360" w:lineRule="auto"/>
        <w:ind w:firstLineChars="200" w:firstLine="420"/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F0FD08" wp14:editId="4A27FEF6">
            <wp:extent cx="4972050" cy="2209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8644" cy="221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69" w:rsidRPr="003E4418" w:rsidRDefault="00A50355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7418E9">
        <w:rPr>
          <w:rFonts w:ascii="仿宋" w:eastAsia="仿宋" w:hAnsi="仿宋" w:hint="eastAsia"/>
          <w:sz w:val="28"/>
          <w:szCs w:val="28"/>
        </w:rPr>
        <w:t>毕业生</w:t>
      </w:r>
      <w:r w:rsidR="00753212" w:rsidRPr="003E4418">
        <w:rPr>
          <w:rFonts w:ascii="仿宋" w:eastAsia="仿宋" w:hAnsi="仿宋" w:hint="eastAsia"/>
          <w:sz w:val="28"/>
          <w:szCs w:val="28"/>
        </w:rPr>
        <w:t>到单位打印就业协议书（一式三份）并盖章，毕业生</w:t>
      </w:r>
      <w:r w:rsidR="00F24421">
        <w:rPr>
          <w:rFonts w:ascii="仿宋" w:eastAsia="仿宋" w:hAnsi="仿宋" w:hint="eastAsia"/>
          <w:sz w:val="28"/>
          <w:szCs w:val="28"/>
        </w:rPr>
        <w:t>本人</w:t>
      </w:r>
      <w:r w:rsidR="00753212" w:rsidRPr="003E4418">
        <w:rPr>
          <w:rFonts w:ascii="仿宋" w:eastAsia="仿宋" w:hAnsi="仿宋" w:hint="eastAsia"/>
          <w:sz w:val="28"/>
          <w:szCs w:val="28"/>
        </w:rPr>
        <w:t>签字并持就业协议书至学校</w:t>
      </w:r>
      <w:r w:rsidR="00753212">
        <w:rPr>
          <w:rFonts w:ascii="仿宋" w:eastAsia="仿宋" w:hAnsi="仿宋" w:hint="eastAsia"/>
          <w:sz w:val="28"/>
          <w:szCs w:val="28"/>
        </w:rPr>
        <w:t>各校区</w:t>
      </w:r>
      <w:r w:rsidR="00127B0B">
        <w:rPr>
          <w:rFonts w:ascii="仿宋" w:eastAsia="仿宋" w:hAnsi="仿宋" w:hint="eastAsia"/>
          <w:sz w:val="28"/>
          <w:szCs w:val="28"/>
        </w:rPr>
        <w:t>学生就业创业指导与服务中心</w:t>
      </w:r>
      <w:r w:rsidR="00753212">
        <w:rPr>
          <w:rFonts w:ascii="仿宋" w:eastAsia="仿宋" w:hAnsi="仿宋" w:hint="eastAsia"/>
          <w:sz w:val="28"/>
          <w:szCs w:val="28"/>
        </w:rPr>
        <w:t>办公室</w:t>
      </w:r>
      <w:r w:rsidR="00753212">
        <w:rPr>
          <w:rFonts w:ascii="仿宋" w:eastAsia="仿宋" w:hAnsi="仿宋" w:cs="宋体" w:hint="eastAsia"/>
          <w:kern w:val="0"/>
          <w:sz w:val="28"/>
          <w:szCs w:val="28"/>
        </w:rPr>
        <w:t>（崂山校区行知楼221房间）存档</w:t>
      </w:r>
      <w:r w:rsidR="00753212" w:rsidRPr="003E4418">
        <w:rPr>
          <w:rFonts w:ascii="仿宋" w:eastAsia="仿宋" w:hAnsi="仿宋" w:hint="eastAsia"/>
          <w:sz w:val="28"/>
          <w:szCs w:val="28"/>
        </w:rPr>
        <w:t>审核</w:t>
      </w:r>
      <w:r w:rsidR="00753212">
        <w:rPr>
          <w:rFonts w:ascii="仿宋" w:eastAsia="仿宋" w:hAnsi="仿宋" w:hint="eastAsia"/>
          <w:sz w:val="28"/>
          <w:szCs w:val="28"/>
        </w:rPr>
        <w:t>。</w:t>
      </w:r>
      <w:r w:rsidR="00753212" w:rsidRPr="00753212">
        <w:rPr>
          <w:rFonts w:ascii="仿宋" w:eastAsia="仿宋" w:hAnsi="仿宋" w:hint="eastAsia"/>
          <w:sz w:val="28"/>
          <w:szCs w:val="28"/>
        </w:rPr>
        <w:t xml:space="preserve"> </w:t>
      </w:r>
    </w:p>
    <w:p w:rsidR="00E97E69" w:rsidRPr="003E4418" w:rsidRDefault="00A50355" w:rsidP="007A1AC2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7418E9">
        <w:rPr>
          <w:rFonts w:ascii="仿宋" w:eastAsia="仿宋" w:hAnsi="仿宋" w:hint="eastAsia"/>
          <w:sz w:val="28"/>
          <w:szCs w:val="28"/>
        </w:rPr>
        <w:t>签约</w:t>
      </w:r>
      <w:r w:rsidR="00753212" w:rsidRPr="00753212">
        <w:rPr>
          <w:rFonts w:ascii="仿宋" w:eastAsia="仿宋" w:hAnsi="仿宋" w:hint="eastAsia"/>
          <w:sz w:val="28"/>
          <w:szCs w:val="28"/>
        </w:rPr>
        <w:t>信息审核入库。</w:t>
      </w:r>
      <w:r w:rsidR="00127B0B">
        <w:rPr>
          <w:rFonts w:ascii="仿宋" w:eastAsia="仿宋" w:hAnsi="仿宋" w:hint="eastAsia"/>
          <w:sz w:val="28"/>
          <w:szCs w:val="28"/>
        </w:rPr>
        <w:t>学生就业创业指导与服务中心</w:t>
      </w:r>
      <w:r w:rsidR="00E97E69" w:rsidRPr="003E4418">
        <w:rPr>
          <w:rFonts w:ascii="仿宋" w:eastAsia="仿宋" w:hAnsi="仿宋" w:hint="eastAsia"/>
          <w:sz w:val="28"/>
          <w:szCs w:val="28"/>
        </w:rPr>
        <w:t>审核通过</w:t>
      </w:r>
      <w:r w:rsidR="007418E9">
        <w:rPr>
          <w:rFonts w:ascii="仿宋" w:eastAsia="仿宋" w:hAnsi="仿宋" w:hint="eastAsia"/>
          <w:sz w:val="28"/>
          <w:szCs w:val="28"/>
        </w:rPr>
        <w:t>后</w:t>
      </w:r>
      <w:r w:rsidR="00E97E69" w:rsidRPr="003E4418">
        <w:rPr>
          <w:rFonts w:ascii="仿宋" w:eastAsia="仿宋" w:hAnsi="仿宋" w:hint="eastAsia"/>
          <w:sz w:val="28"/>
          <w:szCs w:val="28"/>
        </w:rPr>
        <w:t>，就业协议书信息转入就业方案数据库。</w:t>
      </w:r>
    </w:p>
    <w:p w:rsidR="00E97E69" w:rsidRPr="003C7C7F" w:rsidRDefault="00E97E69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  <w:u w:val="single"/>
        </w:rPr>
      </w:pP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注:按照</w:t>
      </w:r>
      <w:r w:rsidR="00EF7940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山东省人力资源和社会保障</w:t>
      </w:r>
      <w:proofErr w:type="gramStart"/>
      <w:r w:rsidR="00EF7940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厅就业</w:t>
      </w:r>
      <w:proofErr w:type="gramEnd"/>
      <w:r w:rsidR="00EF7940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工作安排，现网络签约功能已开通，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之前领取过</w:t>
      </w:r>
      <w:r w:rsidR="007A55DC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纸质</w:t>
      </w:r>
      <w:proofErr w:type="gramStart"/>
      <w:r w:rsidR="007A55DC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版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就业</w:t>
      </w:r>
      <w:proofErr w:type="gramEnd"/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协议书的毕业生</w:t>
      </w:r>
      <w:r w:rsidR="00EF7940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，信息网用户处于禁用状态，无法使用，须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按照以下两种方式进行</w:t>
      </w:r>
      <w:r w:rsidR="007C383F"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办理</w:t>
      </w:r>
      <w:r w:rsidRPr="003C7C7F">
        <w:rPr>
          <w:rFonts w:ascii="仿宋" w:eastAsia="仿宋" w:hAnsi="仿宋" w:cs="宋体" w:hint="eastAsia"/>
          <w:b/>
          <w:kern w:val="0"/>
          <w:sz w:val="28"/>
          <w:szCs w:val="28"/>
          <w:u w:val="single"/>
        </w:rPr>
        <w:t>：</w:t>
      </w:r>
    </w:p>
    <w:p w:rsidR="00E97E69" w:rsidRPr="003E4418" w:rsidRDefault="008E0643" w:rsidP="007A1AC2">
      <w:pPr>
        <w:widowControl/>
        <w:spacing w:line="360" w:lineRule="auto"/>
        <w:ind w:firstLineChars="195" w:firstLine="548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A50355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领取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纸质版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协议书后</w:t>
      </w:r>
      <w:r w:rsidR="00F54A7B">
        <w:rPr>
          <w:rFonts w:ascii="仿宋" w:eastAsia="仿宋" w:hAnsi="仿宋" w:cs="宋体" w:hint="eastAsia"/>
          <w:b/>
          <w:kern w:val="0"/>
          <w:sz w:val="28"/>
          <w:szCs w:val="28"/>
        </w:rPr>
        <w:t>，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至今尚未与任何单位签约，但意向与山东省内单位签约的毕业生，</w:t>
      </w:r>
      <w:r w:rsidR="00643140">
        <w:rPr>
          <w:rFonts w:ascii="仿宋" w:eastAsia="仿宋" w:hAnsi="仿宋" w:cs="宋体" w:hint="eastAsia"/>
          <w:b/>
          <w:kern w:val="0"/>
          <w:sz w:val="28"/>
          <w:szCs w:val="28"/>
        </w:rPr>
        <w:t>务必及时</w:t>
      </w:r>
      <w:r w:rsidR="003973DB">
        <w:rPr>
          <w:rFonts w:ascii="仿宋" w:eastAsia="仿宋" w:hAnsi="仿宋" w:cs="宋体" w:hint="eastAsia"/>
          <w:b/>
          <w:kern w:val="0"/>
          <w:sz w:val="28"/>
          <w:szCs w:val="28"/>
        </w:rPr>
        <w:t>将</w:t>
      </w:r>
      <w:r w:rsidR="00696876">
        <w:rPr>
          <w:rFonts w:ascii="仿宋" w:eastAsia="仿宋" w:hAnsi="仿宋" w:cs="宋体" w:hint="eastAsia"/>
          <w:b/>
          <w:kern w:val="0"/>
          <w:sz w:val="28"/>
          <w:szCs w:val="28"/>
        </w:rPr>
        <w:t>纸质版</w:t>
      </w:r>
      <w:r w:rsidR="00643140">
        <w:rPr>
          <w:rFonts w:ascii="仿宋" w:eastAsia="仿宋" w:hAnsi="仿宋" w:cs="宋体" w:hint="eastAsia"/>
          <w:b/>
          <w:kern w:val="0"/>
          <w:sz w:val="28"/>
          <w:szCs w:val="28"/>
        </w:rPr>
        <w:t>空白协议书</w:t>
      </w:r>
      <w:r w:rsidR="00696876">
        <w:rPr>
          <w:rFonts w:ascii="仿宋" w:eastAsia="仿宋" w:hAnsi="仿宋" w:cs="宋体" w:hint="eastAsia"/>
          <w:b/>
          <w:kern w:val="0"/>
          <w:sz w:val="28"/>
          <w:szCs w:val="28"/>
        </w:rPr>
        <w:t>一式三份</w:t>
      </w:r>
      <w:r w:rsidR="008A5B2B">
        <w:rPr>
          <w:rFonts w:ascii="仿宋" w:eastAsia="仿宋" w:hAnsi="仿宋" w:cs="宋体" w:hint="eastAsia"/>
          <w:b/>
          <w:kern w:val="0"/>
          <w:sz w:val="28"/>
          <w:szCs w:val="28"/>
        </w:rPr>
        <w:t>全部</w:t>
      </w:r>
      <w:r w:rsidR="00F54A7B">
        <w:rPr>
          <w:rFonts w:ascii="仿宋" w:eastAsia="仿宋" w:hAnsi="仿宋" w:cs="宋体" w:hint="eastAsia"/>
          <w:b/>
          <w:kern w:val="0"/>
          <w:sz w:val="28"/>
          <w:szCs w:val="28"/>
        </w:rPr>
        <w:t>退回</w:t>
      </w:r>
      <w:r w:rsidR="008A5B2B">
        <w:rPr>
          <w:rFonts w:ascii="仿宋" w:eastAsia="仿宋" w:hAnsi="仿宋" w:cs="宋体" w:hint="eastAsia"/>
          <w:b/>
          <w:kern w:val="0"/>
          <w:sz w:val="28"/>
          <w:szCs w:val="28"/>
        </w:rPr>
        <w:t>各</w:t>
      </w:r>
      <w:r w:rsidR="008A5B2B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校区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学生就业创业指导与服务中心</w:t>
      </w:r>
      <w:r w:rsidR="008A5B2B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办公室</w:t>
      </w:r>
      <w:r w:rsidR="000714ED">
        <w:rPr>
          <w:rFonts w:ascii="仿宋" w:eastAsia="仿宋" w:hAnsi="仿宋" w:cs="宋体" w:hint="eastAsia"/>
          <w:b/>
          <w:kern w:val="0"/>
          <w:sz w:val="28"/>
          <w:szCs w:val="28"/>
        </w:rPr>
        <w:t>后</w:t>
      </w:r>
      <w:proofErr w:type="gramStart"/>
      <w:r w:rsidR="000714ED">
        <w:rPr>
          <w:rFonts w:ascii="仿宋" w:eastAsia="仿宋" w:hAnsi="仿宋" w:cs="宋体" w:hint="eastAsia"/>
          <w:b/>
          <w:kern w:val="0"/>
          <w:sz w:val="28"/>
          <w:szCs w:val="28"/>
        </w:rPr>
        <w:t>恢复网签功能</w:t>
      </w:r>
      <w:proofErr w:type="gramEnd"/>
      <w:r w:rsidR="003973DB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3973DB" w:rsidRPr="004F6E49">
        <w:rPr>
          <w:rFonts w:ascii="仿宋" w:eastAsia="仿宋" w:hAnsi="仿宋" w:cs="宋体" w:hint="eastAsia"/>
          <w:b/>
          <w:kern w:val="0"/>
          <w:sz w:val="28"/>
          <w:szCs w:val="28"/>
        </w:rPr>
        <w:t>崂山校区</w:t>
      </w:r>
      <w:proofErr w:type="gramStart"/>
      <w:r w:rsidR="003973DB" w:rsidRPr="004F6E49">
        <w:rPr>
          <w:rFonts w:ascii="仿宋" w:eastAsia="仿宋" w:hAnsi="仿宋" w:cs="宋体" w:hint="eastAsia"/>
          <w:b/>
          <w:kern w:val="0"/>
          <w:sz w:val="28"/>
          <w:szCs w:val="28"/>
        </w:rPr>
        <w:t>行知楼</w:t>
      </w:r>
      <w:proofErr w:type="gramEnd"/>
      <w:r w:rsidR="003973DB" w:rsidRPr="004F6E49">
        <w:rPr>
          <w:rFonts w:ascii="仿宋" w:eastAsia="仿宋" w:hAnsi="仿宋" w:cs="宋体" w:hint="eastAsia"/>
          <w:b/>
          <w:kern w:val="0"/>
          <w:sz w:val="28"/>
          <w:szCs w:val="28"/>
        </w:rPr>
        <w:t>221</w:t>
      </w:r>
      <w:r w:rsidR="003973DB">
        <w:rPr>
          <w:rFonts w:ascii="仿宋" w:eastAsia="仿宋" w:hAnsi="仿宋" w:cs="宋体" w:hint="eastAsia"/>
          <w:b/>
          <w:kern w:val="0"/>
          <w:sz w:val="28"/>
          <w:szCs w:val="28"/>
        </w:rPr>
        <w:t>房间），</w:t>
      </w:r>
      <w:r w:rsidR="00643140">
        <w:rPr>
          <w:rFonts w:ascii="仿宋" w:eastAsia="仿宋" w:hAnsi="仿宋" w:cs="宋体" w:hint="eastAsia"/>
          <w:b/>
          <w:kern w:val="0"/>
          <w:sz w:val="28"/>
          <w:szCs w:val="28"/>
        </w:rPr>
        <w:t>以免耽误签约派遣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；</w:t>
      </w:r>
    </w:p>
    <w:p w:rsidR="00E97E69" w:rsidRPr="003E4418" w:rsidRDefault="008E0643" w:rsidP="007A1AC2">
      <w:pPr>
        <w:widowControl/>
        <w:spacing w:line="360" w:lineRule="auto"/>
        <w:ind w:firstLineChars="196" w:firstLine="551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A50355">
        <w:rPr>
          <w:rFonts w:ascii="仿宋" w:eastAsia="仿宋" w:hAnsi="仿宋" w:cs="宋体" w:hint="eastAsia"/>
          <w:b/>
          <w:kern w:val="0"/>
          <w:sz w:val="28"/>
          <w:szCs w:val="28"/>
        </w:rPr>
        <w:t>2</w:t>
      </w: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领取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纸质版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协议</w:t>
      </w:r>
      <w:r w:rsidR="00F54A7B">
        <w:rPr>
          <w:rFonts w:ascii="仿宋" w:eastAsia="仿宋" w:hAnsi="仿宋" w:cs="宋体" w:hint="eastAsia"/>
          <w:b/>
          <w:kern w:val="0"/>
          <w:sz w:val="28"/>
          <w:szCs w:val="28"/>
        </w:rPr>
        <w:t>书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后，</w:t>
      </w:r>
      <w:r w:rsidR="00696876">
        <w:rPr>
          <w:rFonts w:ascii="仿宋" w:eastAsia="仿宋" w:hAnsi="仿宋" w:cs="宋体" w:hint="eastAsia"/>
          <w:b/>
          <w:kern w:val="0"/>
          <w:sz w:val="28"/>
          <w:szCs w:val="28"/>
        </w:rPr>
        <w:t>已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与山东省内用人单位签订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纸质</w:t>
      </w:r>
      <w:proofErr w:type="gramStart"/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版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就业</w:t>
      </w:r>
      <w:proofErr w:type="gramEnd"/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协议书的毕业生</w:t>
      </w:r>
      <w:r w:rsidR="00EF7940">
        <w:rPr>
          <w:rFonts w:ascii="仿宋" w:eastAsia="仿宋" w:hAnsi="仿宋" w:cs="宋体" w:hint="eastAsia"/>
          <w:b/>
          <w:kern w:val="0"/>
          <w:sz w:val="28"/>
          <w:szCs w:val="28"/>
        </w:rPr>
        <w:t>，须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按照以下流程办理：</w:t>
      </w:r>
    </w:p>
    <w:p w:rsidR="00E97E69" w:rsidRPr="00FA7551" w:rsidRDefault="00B608A7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首先，</w:t>
      </w:r>
      <w:r w:rsidR="003B0637">
        <w:rPr>
          <w:rFonts w:ascii="仿宋" w:eastAsia="仿宋" w:hAnsi="仿宋" w:cs="宋体" w:hint="eastAsia"/>
          <w:b/>
          <w:kern w:val="0"/>
          <w:sz w:val="28"/>
          <w:szCs w:val="28"/>
        </w:rPr>
        <w:t>毕业生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持原先领取的“一式三份”</w:t>
      </w:r>
      <w:r w:rsidR="00696876">
        <w:rPr>
          <w:rFonts w:ascii="仿宋" w:eastAsia="仿宋" w:hAnsi="仿宋" w:cs="宋体" w:hint="eastAsia"/>
          <w:b/>
          <w:kern w:val="0"/>
          <w:sz w:val="28"/>
          <w:szCs w:val="28"/>
        </w:rPr>
        <w:t>纸质版</w:t>
      </w:r>
      <w:r w:rsidR="004A4329">
        <w:rPr>
          <w:rFonts w:ascii="仿宋" w:eastAsia="仿宋" w:hAnsi="仿宋" w:cs="宋体" w:hint="eastAsia"/>
          <w:b/>
          <w:kern w:val="0"/>
          <w:sz w:val="28"/>
          <w:szCs w:val="28"/>
        </w:rPr>
        <w:t>协议书</w:t>
      </w:r>
      <w:r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，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全部交回</w:t>
      </w:r>
      <w:r w:rsidR="003D619E">
        <w:rPr>
          <w:rFonts w:ascii="仿宋" w:eastAsia="仿宋" w:hAnsi="仿宋" w:cs="宋体" w:hint="eastAsia"/>
          <w:b/>
          <w:kern w:val="0"/>
          <w:sz w:val="28"/>
          <w:szCs w:val="28"/>
        </w:rPr>
        <w:t>各校区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</w:rPr>
        <w:t>学生就业创业指导与服务中心</w:t>
      </w:r>
      <w:r w:rsidR="00E97E69" w:rsidRPr="003E4418">
        <w:rPr>
          <w:rFonts w:ascii="仿宋" w:eastAsia="仿宋" w:hAnsi="仿宋" w:cs="宋体" w:hint="eastAsia"/>
          <w:b/>
          <w:kern w:val="0"/>
          <w:sz w:val="28"/>
          <w:szCs w:val="28"/>
        </w:rPr>
        <w:t>办公室</w:t>
      </w:r>
      <w:r w:rsidR="00C53BE5" w:rsidRPr="00C53BE5">
        <w:rPr>
          <w:rFonts w:ascii="仿宋" w:eastAsia="仿宋" w:hAnsi="仿宋" w:cs="宋体" w:hint="eastAsia"/>
          <w:b/>
          <w:kern w:val="0"/>
          <w:sz w:val="28"/>
          <w:szCs w:val="28"/>
        </w:rPr>
        <w:t>（</w:t>
      </w:r>
      <w:r w:rsidR="00EA35C5" w:rsidRPr="004F6E49">
        <w:rPr>
          <w:rFonts w:ascii="仿宋" w:eastAsia="仿宋" w:hAnsi="仿宋" w:cs="宋体" w:hint="eastAsia"/>
          <w:b/>
          <w:kern w:val="0"/>
          <w:sz w:val="28"/>
          <w:szCs w:val="28"/>
        </w:rPr>
        <w:t>崂山校区</w:t>
      </w:r>
      <w:proofErr w:type="gramStart"/>
      <w:r w:rsidR="00EA35C5" w:rsidRPr="004F6E49">
        <w:rPr>
          <w:rFonts w:ascii="仿宋" w:eastAsia="仿宋" w:hAnsi="仿宋" w:cs="宋体" w:hint="eastAsia"/>
          <w:b/>
          <w:kern w:val="0"/>
          <w:sz w:val="28"/>
          <w:szCs w:val="28"/>
        </w:rPr>
        <w:t>行知楼</w:t>
      </w:r>
      <w:proofErr w:type="gramEnd"/>
      <w:r w:rsidR="00EA35C5" w:rsidRPr="004F6E49">
        <w:rPr>
          <w:rFonts w:ascii="仿宋" w:eastAsia="仿宋" w:hAnsi="仿宋" w:cs="宋体" w:hint="eastAsia"/>
          <w:b/>
          <w:kern w:val="0"/>
          <w:sz w:val="28"/>
          <w:szCs w:val="28"/>
        </w:rPr>
        <w:t>221房间</w:t>
      </w:r>
      <w:r w:rsidR="00C53BE5" w:rsidRPr="00C53BE5">
        <w:rPr>
          <w:rFonts w:ascii="仿宋" w:eastAsia="仿宋" w:hAnsi="仿宋" w:cs="宋体" w:hint="eastAsia"/>
          <w:b/>
          <w:kern w:val="0"/>
          <w:sz w:val="28"/>
          <w:szCs w:val="28"/>
        </w:rPr>
        <w:t>）</w:t>
      </w:r>
      <w:r w:rsidR="004A4329">
        <w:rPr>
          <w:rFonts w:ascii="仿宋" w:eastAsia="仿宋" w:hAnsi="仿宋" w:cs="宋体" w:hint="eastAsia"/>
          <w:b/>
          <w:kern w:val="0"/>
          <w:sz w:val="28"/>
          <w:szCs w:val="28"/>
        </w:rPr>
        <w:t>，</w:t>
      </w:r>
      <w:r w:rsidR="003B0B89">
        <w:rPr>
          <w:rFonts w:ascii="仿宋" w:eastAsia="仿宋" w:hAnsi="仿宋" w:cs="宋体" w:hint="eastAsia"/>
          <w:b/>
          <w:kern w:val="0"/>
          <w:sz w:val="28"/>
          <w:szCs w:val="28"/>
        </w:rPr>
        <w:t>解禁信息网用户，然后，</w:t>
      </w:r>
      <w:r w:rsidR="000C68CE">
        <w:rPr>
          <w:rFonts w:ascii="仿宋" w:eastAsia="仿宋" w:hAnsi="仿宋" w:cs="宋体" w:hint="eastAsia"/>
          <w:b/>
          <w:kern w:val="0"/>
          <w:sz w:val="28"/>
          <w:szCs w:val="28"/>
        </w:rPr>
        <w:t>毕业生</w:t>
      </w:r>
      <w:r w:rsidR="00594F33">
        <w:rPr>
          <w:rFonts w:ascii="仿宋" w:eastAsia="仿宋" w:hAnsi="仿宋" w:cs="宋体" w:hint="eastAsia"/>
          <w:b/>
          <w:kern w:val="0"/>
          <w:sz w:val="28"/>
          <w:szCs w:val="28"/>
        </w:rPr>
        <w:t>按照与省内单位签订协议书流程完成</w:t>
      </w:r>
      <w:r w:rsidR="003B0B89">
        <w:rPr>
          <w:rFonts w:ascii="仿宋" w:eastAsia="仿宋" w:hAnsi="仿宋" w:cs="宋体" w:hint="eastAsia"/>
          <w:b/>
          <w:kern w:val="0"/>
          <w:sz w:val="28"/>
          <w:szCs w:val="28"/>
        </w:rPr>
        <w:t>所有</w:t>
      </w:r>
      <w:r w:rsidR="000C68CE">
        <w:rPr>
          <w:rFonts w:ascii="仿宋" w:eastAsia="仿宋" w:hAnsi="仿宋" w:cs="宋体" w:hint="eastAsia"/>
          <w:b/>
          <w:kern w:val="0"/>
          <w:sz w:val="28"/>
          <w:szCs w:val="28"/>
        </w:rPr>
        <w:t>步骤</w:t>
      </w:r>
      <w:r w:rsidR="00FA7551">
        <w:rPr>
          <w:rFonts w:ascii="仿宋" w:eastAsia="仿宋" w:hAnsi="仿宋" w:cs="宋体" w:hint="eastAsia"/>
          <w:b/>
          <w:kern w:val="0"/>
          <w:sz w:val="28"/>
          <w:szCs w:val="28"/>
        </w:rPr>
        <w:t>。</w:t>
      </w:r>
      <w:r w:rsidRPr="004A432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该过程</w:t>
      </w:r>
      <w:r w:rsidR="00E97E69" w:rsidRPr="004A432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要求毕业生网上应约单位与交回的协议书上签约单位完全一致，否则视为毕业生解约，按照解约流程</w:t>
      </w:r>
      <w:r w:rsidR="00FA7551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办理</w:t>
      </w:r>
      <w:r w:rsidR="00E97E69" w:rsidRPr="004A4329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。</w:t>
      </w:r>
    </w:p>
    <w:p w:rsidR="00E97E69" w:rsidRPr="003E4418" w:rsidRDefault="00A50355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lastRenderedPageBreak/>
        <w:t>（二）</w:t>
      </w:r>
      <w:r w:rsidR="00E97E69" w:rsidRPr="00A417B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与山东省外</w:t>
      </w:r>
      <w:r w:rsidR="0010778F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用人单位</w:t>
      </w:r>
      <w:r w:rsidR="00E97E69" w:rsidRPr="00A417B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签订就业协议的流程</w:t>
      </w:r>
      <w:r w:rsidR="00127B0B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（因目前信息网省外签约功能有待完善，毕业生与省外用人单位签约一律使用学校发放的纸质</w:t>
      </w:r>
      <w:proofErr w:type="gramStart"/>
      <w:r w:rsidR="00127B0B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版</w:t>
      </w:r>
      <w:r w:rsidR="00A33925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就业</w:t>
      </w:r>
      <w:proofErr w:type="gramEnd"/>
      <w:r w:rsidR="00127B0B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协议书，不使用信息网上系统自动生成的电子协议书）</w:t>
      </w:r>
      <w:r w:rsidR="00E97E69" w:rsidRPr="00A417B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：</w:t>
      </w:r>
    </w:p>
    <w:p w:rsidR="0010778F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毕业生携带有效证件</w:t>
      </w:r>
      <w:r w:rsidR="00CE7C43">
        <w:rPr>
          <w:rFonts w:ascii="仿宋" w:eastAsia="仿宋" w:hAnsi="仿宋" w:cs="宋体" w:hint="eastAsia"/>
          <w:kern w:val="0"/>
          <w:sz w:val="28"/>
          <w:szCs w:val="28"/>
        </w:rPr>
        <w:t>（身份证、学生证或智能卡）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到所在校区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办公室</w:t>
      </w:r>
      <w:r w:rsidR="0015085A">
        <w:rPr>
          <w:rFonts w:ascii="仿宋" w:eastAsia="仿宋" w:hAnsi="仿宋" w:cs="宋体" w:hint="eastAsia"/>
          <w:kern w:val="0"/>
          <w:sz w:val="28"/>
          <w:szCs w:val="28"/>
        </w:rPr>
        <w:t>（崂山校区</w:t>
      </w:r>
      <w:proofErr w:type="gramStart"/>
      <w:r w:rsidR="0015085A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15085A">
        <w:rPr>
          <w:rFonts w:ascii="仿宋" w:eastAsia="仿宋" w:hAnsi="仿宋" w:cs="宋体" w:hint="eastAsia"/>
          <w:kern w:val="0"/>
          <w:sz w:val="28"/>
          <w:szCs w:val="28"/>
        </w:rPr>
        <w:t>221房间</w:t>
      </w:r>
      <w:r w:rsidR="0015085A">
        <w:rPr>
          <w:rFonts w:ascii="仿宋" w:eastAsia="仿宋" w:hAnsi="仿宋" w:cs="宋体"/>
          <w:kern w:val="0"/>
          <w:sz w:val="28"/>
          <w:szCs w:val="28"/>
        </w:rPr>
        <w:t>）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领取纸质</w:t>
      </w:r>
      <w:proofErr w:type="gramStart"/>
      <w:r w:rsidR="0010778F">
        <w:rPr>
          <w:rFonts w:ascii="仿宋" w:eastAsia="仿宋" w:hAnsi="仿宋" w:cs="宋体" w:hint="eastAsia"/>
          <w:kern w:val="0"/>
          <w:sz w:val="28"/>
          <w:szCs w:val="28"/>
        </w:rPr>
        <w:t>版就业</w:t>
      </w:r>
      <w:proofErr w:type="gramEnd"/>
      <w:r w:rsidR="0010778F">
        <w:rPr>
          <w:rFonts w:ascii="仿宋" w:eastAsia="仿宋" w:hAnsi="仿宋" w:cs="宋体" w:hint="eastAsia"/>
          <w:kern w:val="0"/>
          <w:sz w:val="28"/>
          <w:szCs w:val="28"/>
        </w:rPr>
        <w:t>协议书。</w:t>
      </w:r>
    </w:p>
    <w:p w:rsidR="0010778F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毕业生与用人单位签订纸质版协议书</w:t>
      </w:r>
      <w:r w:rsidR="00EA0AF1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协议书首先由</w:t>
      </w:r>
      <w:r w:rsidR="00EA0AF1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本人与用人单位签字盖章，</w:t>
      </w:r>
      <w:r w:rsidR="00EA0AF1">
        <w:rPr>
          <w:rFonts w:ascii="仿宋" w:eastAsia="仿宋" w:hAnsi="仿宋" w:cs="宋体" w:hint="eastAsia"/>
          <w:kern w:val="0"/>
          <w:sz w:val="28"/>
          <w:szCs w:val="28"/>
        </w:rPr>
        <w:t>双方签字盖章后协议书即生效。</w:t>
      </w:r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学校作为就业约定的见证方最后审核盖章，如</w:t>
      </w:r>
      <w:proofErr w:type="gramStart"/>
      <w:r w:rsidR="00EA0AF1" w:rsidRPr="00EA0AF1">
        <w:rPr>
          <w:rFonts w:ascii="仿宋" w:eastAsia="仿宋" w:hAnsi="仿宋" w:cs="宋体" w:hint="eastAsia"/>
          <w:kern w:val="0"/>
          <w:sz w:val="28"/>
          <w:szCs w:val="28"/>
        </w:rPr>
        <w:t>需学</w:t>
      </w:r>
      <w:r w:rsidR="00B0476B">
        <w:rPr>
          <w:rFonts w:ascii="仿宋" w:eastAsia="仿宋" w:hAnsi="仿宋" w:cs="宋体" w:hint="eastAsia"/>
          <w:kern w:val="0"/>
          <w:sz w:val="28"/>
          <w:szCs w:val="28"/>
        </w:rPr>
        <w:t>校</w:t>
      </w:r>
      <w:proofErr w:type="gramEnd"/>
      <w:r w:rsidR="00B0476B">
        <w:rPr>
          <w:rFonts w:ascii="仿宋" w:eastAsia="仿宋" w:hAnsi="仿宋" w:cs="宋体" w:hint="eastAsia"/>
          <w:kern w:val="0"/>
          <w:sz w:val="28"/>
          <w:szCs w:val="28"/>
        </w:rPr>
        <w:t>提前盖章，领取协议书时需提供规范的加盖用人单位公章的录用通知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9B67B7" w:rsidRPr="003E4418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毕业生登</w:t>
      </w:r>
      <w:r w:rsidR="009B67B7" w:rsidRPr="003E4418">
        <w:rPr>
          <w:rFonts w:ascii="仿宋" w:eastAsia="仿宋" w:hAnsi="仿宋" w:cs="宋体" w:hint="eastAsia"/>
          <w:kern w:val="0"/>
          <w:sz w:val="28"/>
          <w:szCs w:val="28"/>
        </w:rPr>
        <w:t>录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信息网</w:t>
      </w:r>
      <w:r w:rsidR="0092190B">
        <w:rPr>
          <w:rFonts w:ascii="仿宋" w:eastAsia="仿宋" w:hAnsi="仿宋" w:cs="宋体" w:hint="eastAsia"/>
          <w:kern w:val="0"/>
          <w:sz w:val="28"/>
          <w:szCs w:val="28"/>
        </w:rPr>
        <w:t>签约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中心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AE7B74">
        <w:rPr>
          <w:rFonts w:ascii="仿宋" w:eastAsia="仿宋" w:hAnsi="仿宋" w:cs="宋体" w:hint="eastAsia"/>
          <w:kern w:val="0"/>
          <w:sz w:val="28"/>
          <w:szCs w:val="28"/>
        </w:rPr>
        <w:t>选择“线下签约”，</w:t>
      </w:r>
      <w:r w:rsidR="00753212" w:rsidRPr="00753212">
        <w:rPr>
          <w:rFonts w:ascii="仿宋" w:eastAsia="仿宋" w:hAnsi="仿宋" w:cs="宋体" w:hint="eastAsia"/>
          <w:kern w:val="0"/>
          <w:sz w:val="28"/>
          <w:szCs w:val="28"/>
        </w:rPr>
        <w:t>录入协议</w:t>
      </w:r>
      <w:r w:rsidR="0010778F">
        <w:rPr>
          <w:rFonts w:ascii="仿宋" w:eastAsia="仿宋" w:hAnsi="仿宋" w:cs="宋体" w:hint="eastAsia"/>
          <w:kern w:val="0"/>
          <w:sz w:val="28"/>
          <w:szCs w:val="28"/>
        </w:rPr>
        <w:t>书签约信息</w:t>
      </w:r>
      <w:r w:rsidR="00C66B57">
        <w:rPr>
          <w:rFonts w:ascii="仿宋" w:eastAsia="仿宋" w:hAnsi="仿宋" w:cs="宋体" w:hint="eastAsia"/>
          <w:kern w:val="0"/>
          <w:sz w:val="28"/>
          <w:szCs w:val="28"/>
        </w:rPr>
        <w:t>和档案接收信息</w:t>
      </w:r>
      <w:r w:rsidR="000C5CE6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366D7E">
        <w:rPr>
          <w:rFonts w:ascii="仿宋" w:eastAsia="仿宋" w:hAnsi="仿宋" w:cs="宋体" w:hint="eastAsia"/>
          <w:kern w:val="0"/>
          <w:sz w:val="28"/>
          <w:szCs w:val="28"/>
        </w:rPr>
        <w:t>该信息录入关系到毕业派遣，</w:t>
      </w:r>
      <w:r w:rsidR="000C5CE6">
        <w:rPr>
          <w:rFonts w:ascii="仿宋" w:eastAsia="仿宋" w:hAnsi="仿宋" w:cs="宋体" w:hint="eastAsia"/>
          <w:kern w:val="0"/>
          <w:sz w:val="28"/>
          <w:szCs w:val="28"/>
        </w:rPr>
        <w:t>录入之前</w:t>
      </w:r>
      <w:r w:rsidR="00366D7E">
        <w:rPr>
          <w:rFonts w:ascii="仿宋" w:eastAsia="仿宋" w:hAnsi="仿宋" w:cs="宋体" w:hint="eastAsia"/>
          <w:kern w:val="0"/>
          <w:sz w:val="28"/>
          <w:szCs w:val="28"/>
        </w:rPr>
        <w:t>务必</w:t>
      </w:r>
      <w:r w:rsidR="001A1730">
        <w:rPr>
          <w:rFonts w:ascii="仿宋" w:eastAsia="仿宋" w:hAnsi="仿宋" w:cs="宋体" w:hint="eastAsia"/>
          <w:kern w:val="0"/>
          <w:sz w:val="28"/>
          <w:szCs w:val="28"/>
        </w:rPr>
        <w:t>与签约单位落实好，保证精确无误</w:t>
      </w:r>
      <w:r w:rsidR="000C5CE6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B83436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66B57">
        <w:rPr>
          <w:rFonts w:ascii="仿宋" w:eastAsia="仿宋" w:hAnsi="仿宋" w:cs="宋体" w:hint="eastAsia"/>
          <w:kern w:val="0"/>
          <w:sz w:val="28"/>
          <w:szCs w:val="28"/>
        </w:rPr>
        <w:t>信息</w:t>
      </w:r>
      <w:r w:rsidR="00C66B57" w:rsidRPr="00C66B57">
        <w:rPr>
          <w:rFonts w:ascii="仿宋" w:eastAsia="仿宋" w:hAnsi="仿宋" w:cs="宋体" w:hint="eastAsia"/>
          <w:kern w:val="0"/>
          <w:sz w:val="28"/>
          <w:szCs w:val="28"/>
        </w:rPr>
        <w:t>确认无误</w:t>
      </w:r>
      <w:r w:rsidR="00C66B57">
        <w:rPr>
          <w:rFonts w:ascii="仿宋" w:eastAsia="仿宋" w:hAnsi="仿宋" w:cs="宋体" w:hint="eastAsia"/>
          <w:kern w:val="0"/>
          <w:sz w:val="28"/>
          <w:szCs w:val="28"/>
        </w:rPr>
        <w:t>后点击</w:t>
      </w:r>
      <w:r w:rsidR="00C66B57" w:rsidRPr="00C10722">
        <w:rPr>
          <w:noProof/>
          <w:sz w:val="24"/>
        </w:rPr>
        <w:drawing>
          <wp:inline distT="0" distB="0" distL="0" distR="0" wp14:anchorId="3A3A78B0" wp14:editId="7034B8AC">
            <wp:extent cx="1095375" cy="2571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544">
        <w:rPr>
          <w:rFonts w:ascii="仿宋" w:eastAsia="仿宋" w:hAnsi="仿宋" w:cs="宋体" w:hint="eastAsia"/>
          <w:kern w:val="0"/>
          <w:sz w:val="28"/>
          <w:szCs w:val="28"/>
        </w:rPr>
        <w:t>（系统自动生成的电子协议书，毕业生不必理会）</w:t>
      </w:r>
      <w:r w:rsidR="00C66B5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97E69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</w:t>
      </w:r>
      <w:r w:rsidR="0092190B" w:rsidRPr="003E4418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r w:rsidR="00FA7551" w:rsidRPr="003E4418">
        <w:rPr>
          <w:rFonts w:ascii="仿宋" w:eastAsia="仿宋" w:hAnsi="仿宋" w:cs="宋体" w:hint="eastAsia"/>
          <w:kern w:val="0"/>
          <w:sz w:val="28"/>
          <w:szCs w:val="28"/>
        </w:rPr>
        <w:t>登录</w:t>
      </w:r>
      <w:r w:rsidR="005B0694">
        <w:rPr>
          <w:rFonts w:ascii="仿宋" w:eastAsia="仿宋" w:hAnsi="仿宋" w:cs="宋体" w:hint="eastAsia"/>
          <w:kern w:val="0"/>
          <w:sz w:val="28"/>
          <w:szCs w:val="28"/>
        </w:rPr>
        <w:t>信息网</w:t>
      </w:r>
      <w:r w:rsidR="0092190B">
        <w:rPr>
          <w:rFonts w:ascii="仿宋" w:eastAsia="仿宋" w:hAnsi="仿宋" w:cs="宋体" w:hint="eastAsia"/>
          <w:kern w:val="0"/>
          <w:sz w:val="28"/>
          <w:szCs w:val="28"/>
        </w:rPr>
        <w:t>签约</w:t>
      </w:r>
      <w:r w:rsidR="00FA7551">
        <w:rPr>
          <w:rFonts w:ascii="仿宋" w:eastAsia="仿宋" w:hAnsi="仿宋" w:cs="宋体" w:hint="eastAsia"/>
          <w:kern w:val="0"/>
          <w:sz w:val="28"/>
          <w:szCs w:val="28"/>
        </w:rPr>
        <w:t>中心</w:t>
      </w:r>
      <w:r w:rsidR="00FA7551" w:rsidRPr="003E4418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FA7551">
        <w:rPr>
          <w:rFonts w:ascii="仿宋" w:eastAsia="仿宋" w:hAnsi="仿宋" w:cs="宋体" w:hint="eastAsia"/>
          <w:kern w:val="0"/>
          <w:sz w:val="28"/>
          <w:szCs w:val="28"/>
        </w:rPr>
        <w:t>选择“线下签约”，</w:t>
      </w:r>
      <w:r w:rsidR="00350E2A">
        <w:rPr>
          <w:rFonts w:ascii="仿宋" w:eastAsia="仿宋" w:hAnsi="仿宋" w:cs="宋体" w:hint="eastAsia"/>
          <w:kern w:val="0"/>
          <w:sz w:val="28"/>
          <w:szCs w:val="28"/>
        </w:rPr>
        <w:t>将纸质协议书扫描件上传至信息网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（上传的协议书必须是学校发放的</w:t>
      </w:r>
      <w:r w:rsidR="00231544">
        <w:rPr>
          <w:rFonts w:ascii="仿宋" w:eastAsia="仿宋" w:hAnsi="仿宋" w:cs="宋体" w:hint="eastAsia"/>
          <w:kern w:val="0"/>
          <w:sz w:val="28"/>
          <w:szCs w:val="28"/>
        </w:rPr>
        <w:t>纸质</w:t>
      </w:r>
      <w:proofErr w:type="gramStart"/>
      <w:r w:rsidR="00231544">
        <w:rPr>
          <w:rFonts w:ascii="仿宋" w:eastAsia="仿宋" w:hAnsi="仿宋" w:cs="宋体" w:hint="eastAsia"/>
          <w:kern w:val="0"/>
          <w:sz w:val="28"/>
          <w:szCs w:val="28"/>
        </w:rPr>
        <w:t>版</w:t>
      </w:r>
      <w:r w:rsidR="00A33925">
        <w:rPr>
          <w:rFonts w:ascii="仿宋" w:eastAsia="仿宋" w:hAnsi="仿宋" w:cs="宋体" w:hint="eastAsia"/>
          <w:kern w:val="0"/>
          <w:sz w:val="28"/>
          <w:szCs w:val="28"/>
        </w:rPr>
        <w:t>就业</w:t>
      </w:r>
      <w:proofErr w:type="gramEnd"/>
      <w:r w:rsidR="00F10433">
        <w:rPr>
          <w:rFonts w:ascii="仿宋" w:eastAsia="仿宋" w:hAnsi="仿宋" w:cs="宋体" w:hint="eastAsia"/>
          <w:kern w:val="0"/>
          <w:sz w:val="28"/>
          <w:szCs w:val="28"/>
        </w:rPr>
        <w:t>协议</w:t>
      </w:r>
      <w:r w:rsidR="00A56017">
        <w:rPr>
          <w:rFonts w:ascii="仿宋" w:eastAsia="仿宋" w:hAnsi="仿宋" w:cs="宋体" w:hint="eastAsia"/>
          <w:kern w:val="0"/>
          <w:sz w:val="28"/>
          <w:szCs w:val="28"/>
        </w:rPr>
        <w:t>书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，否则</w:t>
      </w:r>
      <w:r w:rsidR="00D85DBE">
        <w:rPr>
          <w:rFonts w:ascii="仿宋" w:eastAsia="仿宋" w:hAnsi="仿宋" w:cs="宋体" w:hint="eastAsia"/>
          <w:kern w:val="0"/>
          <w:sz w:val="28"/>
          <w:szCs w:val="28"/>
        </w:rPr>
        <w:t>无法</w:t>
      </w:r>
      <w:r w:rsidR="00F10433">
        <w:rPr>
          <w:rFonts w:ascii="仿宋" w:eastAsia="仿宋" w:hAnsi="仿宋" w:cs="宋体" w:hint="eastAsia"/>
          <w:kern w:val="0"/>
          <w:sz w:val="28"/>
          <w:szCs w:val="28"/>
        </w:rPr>
        <w:t>审核）</w:t>
      </w:r>
      <w:r w:rsidR="00753212" w:rsidRPr="00753212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F7B0E" w:rsidRPr="003E4418" w:rsidRDefault="002F7B0E" w:rsidP="007A1AC2">
      <w:pPr>
        <w:widowControl/>
        <w:spacing w:line="360" w:lineRule="auto"/>
        <w:ind w:firstLineChars="200" w:firstLine="42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19D9C4A" wp14:editId="06819BD4">
            <wp:extent cx="4991100" cy="28860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69" w:rsidRPr="003E4418" w:rsidRDefault="00A50355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</w:t>
      </w:r>
      <w:r w:rsidR="00C50321">
        <w:rPr>
          <w:rFonts w:ascii="仿宋" w:eastAsia="仿宋" w:hAnsi="仿宋" w:cs="宋体" w:hint="eastAsia"/>
          <w:kern w:val="0"/>
          <w:sz w:val="28"/>
          <w:szCs w:val="28"/>
        </w:rPr>
        <w:t>签约信息</w:t>
      </w:r>
      <w:r w:rsidR="00753212" w:rsidRPr="00753212">
        <w:rPr>
          <w:rFonts w:ascii="仿宋" w:eastAsia="仿宋" w:hAnsi="仿宋" w:cs="宋体" w:hint="eastAsia"/>
          <w:kern w:val="0"/>
          <w:sz w:val="28"/>
          <w:szCs w:val="28"/>
        </w:rPr>
        <w:t>审核入库。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毕业生持协议书</w:t>
      </w:r>
      <w:r w:rsidR="007C2379">
        <w:rPr>
          <w:rFonts w:ascii="仿宋" w:eastAsia="仿宋" w:hAnsi="仿宋" w:cs="宋体" w:hint="eastAsia"/>
          <w:kern w:val="0"/>
          <w:sz w:val="28"/>
          <w:szCs w:val="28"/>
        </w:rPr>
        <w:t>和</w:t>
      </w:r>
      <w:r w:rsidR="00561934">
        <w:rPr>
          <w:rFonts w:ascii="仿宋" w:eastAsia="仿宋" w:hAnsi="仿宋" w:cs="宋体" w:hint="eastAsia"/>
          <w:kern w:val="0"/>
          <w:sz w:val="28"/>
          <w:szCs w:val="28"/>
        </w:rPr>
        <w:t>辅助证明材料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及时</w:t>
      </w:r>
      <w:r w:rsidR="006C650A">
        <w:rPr>
          <w:rFonts w:ascii="仿宋" w:eastAsia="仿宋" w:hAnsi="仿宋" w:cs="宋体" w:hint="eastAsia"/>
          <w:kern w:val="0"/>
          <w:sz w:val="28"/>
          <w:szCs w:val="28"/>
        </w:rPr>
        <w:t>到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 w:rsidR="004F6E49">
        <w:rPr>
          <w:rFonts w:ascii="仿宋" w:eastAsia="仿宋" w:hAnsi="仿宋" w:cs="宋体" w:hint="eastAsia"/>
          <w:kern w:val="0"/>
          <w:sz w:val="28"/>
          <w:szCs w:val="28"/>
        </w:rPr>
        <w:t>各校区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4F6E49">
        <w:rPr>
          <w:rFonts w:ascii="仿宋" w:eastAsia="仿宋" w:hAnsi="仿宋" w:cs="宋体" w:hint="eastAsia"/>
          <w:kern w:val="0"/>
          <w:sz w:val="28"/>
          <w:szCs w:val="28"/>
        </w:rPr>
        <w:t>办公室</w:t>
      </w:r>
      <w:r w:rsidR="003A3A0F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4F6E49">
        <w:rPr>
          <w:rFonts w:ascii="仿宋" w:eastAsia="仿宋" w:hAnsi="仿宋" w:cs="宋体" w:hint="eastAsia"/>
          <w:kern w:val="0"/>
          <w:sz w:val="28"/>
          <w:szCs w:val="28"/>
        </w:rPr>
        <w:t>崂山校区</w:t>
      </w:r>
      <w:proofErr w:type="gramStart"/>
      <w:r w:rsidR="004F6E49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4F6E49">
        <w:rPr>
          <w:rFonts w:ascii="仿宋" w:eastAsia="仿宋" w:hAnsi="仿宋" w:cs="宋体" w:hint="eastAsia"/>
          <w:kern w:val="0"/>
          <w:sz w:val="28"/>
          <w:szCs w:val="28"/>
        </w:rPr>
        <w:t>221房间</w:t>
      </w:r>
      <w:r w:rsidR="003A3A0F">
        <w:rPr>
          <w:rFonts w:ascii="仿宋" w:eastAsia="仿宋" w:hAnsi="仿宋" w:cs="宋体"/>
          <w:kern w:val="0"/>
          <w:sz w:val="28"/>
          <w:szCs w:val="28"/>
        </w:rPr>
        <w:t>）</w:t>
      </w:r>
      <w:r w:rsidR="00875FC1">
        <w:rPr>
          <w:rFonts w:ascii="仿宋" w:eastAsia="仿宋" w:hAnsi="仿宋" w:cs="宋体" w:hint="eastAsia"/>
          <w:kern w:val="0"/>
          <w:sz w:val="28"/>
          <w:szCs w:val="28"/>
        </w:rPr>
        <w:t>存档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审核，</w:t>
      </w:r>
      <w:r w:rsidR="00DF7A5A">
        <w:rPr>
          <w:rFonts w:ascii="仿宋" w:eastAsia="仿宋" w:hAnsi="仿宋" w:cs="宋体" w:hint="eastAsia"/>
          <w:kern w:val="0"/>
          <w:sz w:val="28"/>
          <w:szCs w:val="28"/>
        </w:rPr>
        <w:t>学校审核通过后，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就业协议书信息转入就业方案数据库</w:t>
      </w:r>
      <w:r w:rsidR="00CE7C43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E7C43" w:rsidRPr="003E4418">
        <w:rPr>
          <w:rFonts w:ascii="仿宋" w:eastAsia="仿宋" w:hAnsi="仿宋" w:hint="eastAsia"/>
          <w:sz w:val="28"/>
          <w:szCs w:val="28"/>
        </w:rPr>
        <w:t>毕业生用户将自动被禁用。</w:t>
      </w:r>
    </w:p>
    <w:p w:rsidR="006E6DE6" w:rsidRDefault="006E6DE6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76393F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lastRenderedPageBreak/>
        <w:t>（三）解约流程：</w:t>
      </w:r>
    </w:p>
    <w:p w:rsidR="00BD61DD" w:rsidRDefault="00F92773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  <w:highlight w:val="yellow"/>
        </w:rPr>
      </w:pPr>
      <w:r w:rsidRPr="00F92773">
        <w:rPr>
          <w:rFonts w:ascii="仿宋" w:eastAsia="仿宋" w:hAnsi="仿宋" w:cs="宋体" w:hint="eastAsia"/>
          <w:b/>
          <w:kern w:val="0"/>
          <w:sz w:val="28"/>
          <w:szCs w:val="28"/>
        </w:rPr>
        <w:t>学校倡导毕业生做“有德性、守契约”的海大人，协议书一旦签订，签约双方形成“契约”关系，毕业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生在签订协议书过程中必须遵纪守法、讲究道德、诚实守信、履行协议，</w:t>
      </w:r>
      <w:r w:rsidRPr="00F92773">
        <w:rPr>
          <w:rFonts w:ascii="仿宋" w:eastAsia="仿宋" w:hAnsi="仿宋" w:cs="宋体" w:hint="eastAsia"/>
          <w:b/>
          <w:kern w:val="0"/>
          <w:sz w:val="28"/>
          <w:szCs w:val="28"/>
        </w:rPr>
        <w:t>就业协议书生效后原则上不允许违约。毕业生确因特殊原因违约的，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须</w:t>
      </w:r>
      <w:r w:rsidR="006D662E">
        <w:rPr>
          <w:rFonts w:ascii="仿宋" w:eastAsia="仿宋" w:hAnsi="仿宋" w:cs="宋体" w:hint="eastAsia"/>
          <w:b/>
          <w:kern w:val="0"/>
          <w:sz w:val="28"/>
          <w:szCs w:val="28"/>
        </w:rPr>
        <w:t>于2019年1月8日之前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按以下流程办理解约手续且</w:t>
      </w:r>
      <w:r w:rsidRPr="0076393F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只可办理一次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E97E69" w:rsidRPr="003E4418" w:rsidRDefault="006E6DE6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1.</w:t>
      </w:r>
      <w:r w:rsidR="005F6F46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与山东省内用人单位解除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协议的流程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毕业生下载《中国海洋大学毕业生解约申请表》（以下简称“申请表”）（附件），并填写相关信息；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持填写后的“申请表”到学院党委副书记处审核，并签字盖章；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然后持“申请表”到崂山校区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（</w:t>
      </w:r>
      <w:proofErr w:type="gramStart"/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221房间）办公室将用户解禁；</w:t>
      </w:r>
    </w:p>
    <w:p w:rsidR="00093B7E" w:rsidRP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</w:t>
      </w:r>
      <w:r w:rsidR="00103481">
        <w:rPr>
          <w:rFonts w:ascii="仿宋" w:eastAsia="仿宋" w:hAnsi="仿宋" w:cs="宋体" w:hint="eastAsia"/>
          <w:kern w:val="0"/>
          <w:sz w:val="28"/>
          <w:szCs w:val="28"/>
        </w:rPr>
        <w:t>毕业生通过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信息网向签约单位发送解约申请（或用人单位向毕业生发送解约申请），并由用人单位通过信息网打印解约函或直接在“申请表”上签署意见，毕业生将表格</w:t>
      </w:r>
      <w:r w:rsidR="0038132F">
        <w:rPr>
          <w:rFonts w:ascii="仿宋" w:eastAsia="仿宋" w:hAnsi="仿宋" w:cs="宋体" w:hint="eastAsia"/>
          <w:kern w:val="0"/>
          <w:sz w:val="28"/>
          <w:szCs w:val="28"/>
        </w:rPr>
        <w:t>和解约函（出示原件</w:t>
      </w:r>
      <w:r w:rsidR="005B501F">
        <w:rPr>
          <w:rFonts w:ascii="仿宋" w:eastAsia="仿宋" w:hAnsi="仿宋" w:cs="宋体" w:hint="eastAsia"/>
          <w:kern w:val="0"/>
          <w:sz w:val="28"/>
          <w:szCs w:val="28"/>
        </w:rPr>
        <w:t>，学校留存复印件</w:t>
      </w:r>
      <w:r w:rsidR="0038132F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交至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093B7E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（5）</w:t>
      </w:r>
      <w:r w:rsidR="00093B7E" w:rsidRPr="00093B7E">
        <w:rPr>
          <w:rFonts w:ascii="仿宋" w:eastAsia="仿宋" w:hAnsi="仿宋" w:cs="宋体" w:hint="eastAsia"/>
          <w:kern w:val="0"/>
          <w:sz w:val="28"/>
          <w:szCs w:val="28"/>
        </w:rPr>
        <w:t>学校审核通过，毕业生重新择业。</w:t>
      </w:r>
    </w:p>
    <w:p w:rsidR="00E97E69" w:rsidRPr="003E4418" w:rsidRDefault="006E6DE6" w:rsidP="007A1AC2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2.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与山东省外用人单</w:t>
      </w:r>
      <w:r w:rsidR="005F6F46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位解除</w:t>
      </w:r>
      <w:r w:rsidR="00E97E69" w:rsidRPr="005911FE">
        <w:rPr>
          <w:rFonts w:ascii="仿宋" w:eastAsia="仿宋" w:hAnsi="仿宋" w:cs="宋体" w:hint="eastAsia"/>
          <w:b/>
          <w:kern w:val="0"/>
          <w:sz w:val="28"/>
          <w:szCs w:val="28"/>
          <w:highlight w:val="yellow"/>
        </w:rPr>
        <w:t>协议的流程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（1）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毕业生下载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《中国海洋大学毕业生解约申请表》（以下简称“申请表”）（附件）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，并填写相关信息；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（2）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持填写后的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“申请表”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到学院党委副书记处审核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，并签字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盖章；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（3）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然后持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“申请表”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到</w:t>
      </w:r>
      <w:r w:rsidR="00986E2B" w:rsidRPr="003E4418">
        <w:rPr>
          <w:rFonts w:ascii="仿宋" w:eastAsia="仿宋" w:hAnsi="仿宋" w:cs="宋体" w:hint="eastAsia"/>
          <w:kern w:val="0"/>
          <w:sz w:val="28"/>
          <w:szCs w:val="28"/>
        </w:rPr>
        <w:t>崂山校区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办公室</w:t>
      </w:r>
      <w:r w:rsidR="009D1200">
        <w:rPr>
          <w:rFonts w:ascii="仿宋" w:eastAsia="仿宋" w:hAnsi="仿宋" w:cs="宋体" w:hint="eastAsia"/>
          <w:kern w:val="0"/>
          <w:sz w:val="28"/>
          <w:szCs w:val="28"/>
        </w:rPr>
        <w:t>（</w:t>
      </w:r>
      <w:proofErr w:type="gramStart"/>
      <w:r w:rsidR="009D1200">
        <w:rPr>
          <w:rFonts w:ascii="仿宋" w:eastAsia="仿宋" w:hAnsi="仿宋" w:cs="宋体" w:hint="eastAsia"/>
          <w:kern w:val="0"/>
          <w:sz w:val="28"/>
          <w:szCs w:val="28"/>
        </w:rPr>
        <w:t>行知楼</w:t>
      </w:r>
      <w:proofErr w:type="gramEnd"/>
      <w:r w:rsidR="009D1200">
        <w:rPr>
          <w:rFonts w:ascii="仿宋" w:eastAsia="仿宋" w:hAnsi="仿宋" w:cs="宋体" w:hint="eastAsia"/>
          <w:kern w:val="0"/>
          <w:sz w:val="28"/>
          <w:szCs w:val="28"/>
        </w:rPr>
        <w:t>221房间）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将用户解禁；</w:t>
      </w:r>
    </w:p>
    <w:p w:rsidR="00E97E69" w:rsidRPr="003E4418" w:rsidRDefault="006E6DE6" w:rsidP="007A1AC2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（4）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毕业生与单位协商解约并由</w:t>
      </w:r>
      <w:r w:rsidR="002069A7" w:rsidRPr="003E4418">
        <w:rPr>
          <w:rFonts w:ascii="仿宋" w:eastAsia="仿宋" w:hAnsi="仿宋" w:cs="宋体" w:hint="eastAsia"/>
          <w:kern w:val="0"/>
          <w:sz w:val="28"/>
          <w:szCs w:val="28"/>
        </w:rPr>
        <w:t>用人单位直接出具解约函或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在</w:t>
      </w:r>
      <w:r w:rsidR="00F100A1" w:rsidRPr="003E4418">
        <w:rPr>
          <w:rFonts w:ascii="仿宋" w:eastAsia="仿宋" w:hAnsi="仿宋" w:cs="宋体" w:hint="eastAsia"/>
          <w:kern w:val="0"/>
          <w:sz w:val="28"/>
          <w:szCs w:val="28"/>
        </w:rPr>
        <w:t>“申请表”上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签署意见，</w:t>
      </w:r>
      <w:r w:rsidR="00D802AE">
        <w:rPr>
          <w:rFonts w:ascii="仿宋" w:eastAsia="仿宋" w:hAnsi="仿宋" w:cs="宋体" w:hint="eastAsia"/>
          <w:kern w:val="0"/>
          <w:sz w:val="28"/>
          <w:szCs w:val="28"/>
        </w:rPr>
        <w:t>毕业生</w:t>
      </w:r>
      <w:r w:rsidR="00A64AC9">
        <w:rPr>
          <w:rFonts w:ascii="仿宋" w:eastAsia="仿宋" w:hAnsi="仿宋" w:cs="宋体" w:hint="eastAsia"/>
          <w:kern w:val="0"/>
          <w:sz w:val="28"/>
          <w:szCs w:val="28"/>
        </w:rPr>
        <w:t>携带原</w:t>
      </w:r>
      <w:r w:rsidR="00873017">
        <w:rPr>
          <w:rFonts w:ascii="仿宋" w:eastAsia="仿宋" w:hAnsi="仿宋" w:cs="宋体" w:hint="eastAsia"/>
          <w:kern w:val="0"/>
          <w:sz w:val="28"/>
          <w:szCs w:val="28"/>
        </w:rPr>
        <w:t>来</w:t>
      </w:r>
      <w:r w:rsidR="00A64AC9">
        <w:rPr>
          <w:rFonts w:ascii="仿宋" w:eastAsia="仿宋" w:hAnsi="仿宋" w:cs="宋体" w:hint="eastAsia"/>
          <w:kern w:val="0"/>
          <w:sz w:val="28"/>
          <w:szCs w:val="28"/>
        </w:rPr>
        <w:t>签订的就业协议书、解约申请表和解约函</w:t>
      </w:r>
      <w:r w:rsidR="005B501F">
        <w:rPr>
          <w:rFonts w:ascii="仿宋" w:eastAsia="仿宋" w:hAnsi="仿宋" w:cs="宋体" w:hint="eastAsia"/>
          <w:kern w:val="0"/>
          <w:sz w:val="28"/>
          <w:szCs w:val="28"/>
        </w:rPr>
        <w:t>（出示原件，学校留存复印件）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交至</w:t>
      </w:r>
      <w:r w:rsidR="00127B0B">
        <w:rPr>
          <w:rFonts w:ascii="仿宋" w:eastAsia="仿宋" w:hAnsi="仿宋" w:cs="宋体" w:hint="eastAsia"/>
          <w:kern w:val="0"/>
          <w:sz w:val="28"/>
          <w:szCs w:val="28"/>
        </w:rPr>
        <w:t>学生就业创业指导与服务中心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E97E69" w:rsidRDefault="006E6DE6" w:rsidP="007A1AC2">
      <w:pPr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（5）</w:t>
      </w:r>
      <w:r w:rsidR="00E97E69" w:rsidRPr="003E4418">
        <w:rPr>
          <w:rFonts w:ascii="仿宋" w:eastAsia="仿宋" w:hAnsi="仿宋" w:cs="宋体" w:hint="eastAsia"/>
          <w:kern w:val="0"/>
          <w:sz w:val="28"/>
          <w:szCs w:val="28"/>
        </w:rPr>
        <w:t>学校审核通过，毕业生重新择业。</w:t>
      </w:r>
    </w:p>
    <w:p w:rsidR="00AF7523" w:rsidRDefault="00AF7523" w:rsidP="007A1AC2">
      <w:pPr>
        <w:spacing w:line="360" w:lineRule="auto"/>
        <w:ind w:firstLineChars="200" w:firstLine="562"/>
        <w:rPr>
          <w:rFonts w:ascii="仿宋" w:eastAsia="仿宋" w:hAnsi="仿宋" w:cs="宋体"/>
          <w:b/>
          <w:kern w:val="0"/>
          <w:sz w:val="28"/>
          <w:szCs w:val="28"/>
        </w:rPr>
      </w:pPr>
    </w:p>
    <w:p w:rsidR="001F0197" w:rsidRDefault="001F0197" w:rsidP="007A1AC2">
      <w:pPr>
        <w:spacing w:line="360" w:lineRule="auto"/>
        <w:ind w:right="2400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  <w:bookmarkStart w:id="0" w:name="_GoBack"/>
      <w:bookmarkEnd w:id="0"/>
    </w:p>
    <w:p w:rsidR="00523C37" w:rsidRDefault="00523C37" w:rsidP="007A1AC2">
      <w:pPr>
        <w:spacing w:line="360" w:lineRule="auto"/>
        <w:ind w:right="2400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696876" w:rsidRDefault="00696876" w:rsidP="007A1AC2">
      <w:pPr>
        <w:spacing w:line="360" w:lineRule="auto"/>
        <w:ind w:right="2400" w:firstLineChars="200" w:firstLine="560"/>
        <w:jc w:val="right"/>
        <w:rPr>
          <w:rFonts w:ascii="仿宋" w:eastAsia="仿宋" w:hAnsi="仿宋" w:cs="宋体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001F75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 w:hint="eastAsia"/>
          <w:kern w:val="0"/>
          <w:sz w:val="28"/>
          <w:szCs w:val="28"/>
        </w:rPr>
      </w:pPr>
    </w:p>
    <w:p w:rsidR="00D47536" w:rsidRPr="003E4418" w:rsidRDefault="00001F75" w:rsidP="00D47536">
      <w:pPr>
        <w:spacing w:line="360" w:lineRule="auto"/>
        <w:ind w:right="1840"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</w:t>
      </w:r>
      <w:r w:rsidR="00D47536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</w:t>
      </w:r>
    </w:p>
    <w:sectPr w:rsidR="00D47536" w:rsidRPr="003E4418" w:rsidSect="009F774B">
      <w:footerReference w:type="default" r:id="rId15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C2" w:rsidRDefault="009F42C2" w:rsidP="00E35EF9">
      <w:r>
        <w:separator/>
      </w:r>
    </w:p>
  </w:endnote>
  <w:endnote w:type="continuationSeparator" w:id="0">
    <w:p w:rsidR="009F42C2" w:rsidRDefault="009F42C2" w:rsidP="00E3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C2E" w:rsidRDefault="00AE7B74" w:rsidP="00AE7B74">
    <w:pPr>
      <w:pStyle w:val="a7"/>
      <w:tabs>
        <w:tab w:val="center" w:pos="5386"/>
        <w:tab w:val="left" w:pos="7035"/>
      </w:tabs>
    </w:pPr>
    <w:r>
      <w:tab/>
    </w:r>
    <w:r>
      <w:tab/>
    </w:r>
    <w:sdt>
      <w:sdtPr>
        <w:id w:val="2182330"/>
        <w:docPartObj>
          <w:docPartGallery w:val="Page Numbers (Bottom of Page)"/>
          <w:docPartUnique/>
        </w:docPartObj>
      </w:sdtPr>
      <w:sdtEndPr/>
      <w:sdtContent>
        <w:r w:rsidR="00233FC1">
          <w:fldChar w:fldCharType="begin"/>
        </w:r>
        <w:r w:rsidR="00233FC1">
          <w:instrText xml:space="preserve"> PAGE   \* MERGEFORMAT </w:instrText>
        </w:r>
        <w:r w:rsidR="00233FC1">
          <w:fldChar w:fldCharType="separate"/>
        </w:r>
        <w:r w:rsidR="00001F75" w:rsidRPr="00001F75">
          <w:rPr>
            <w:noProof/>
            <w:lang w:val="zh-CN"/>
          </w:rPr>
          <w:t>2</w:t>
        </w:r>
        <w:r w:rsidR="00233FC1">
          <w:rPr>
            <w:noProof/>
            <w:lang w:val="zh-CN"/>
          </w:rPr>
          <w:fldChar w:fldCharType="end"/>
        </w:r>
      </w:sdtContent>
    </w:sdt>
    <w:r>
      <w:tab/>
    </w:r>
  </w:p>
  <w:p w:rsidR="00BC6C2E" w:rsidRDefault="00BC6C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C2" w:rsidRDefault="009F42C2" w:rsidP="00E35EF9">
      <w:r>
        <w:separator/>
      </w:r>
    </w:p>
  </w:footnote>
  <w:footnote w:type="continuationSeparator" w:id="0">
    <w:p w:rsidR="009F42C2" w:rsidRDefault="009F42C2" w:rsidP="00E3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E56"/>
    <w:multiLevelType w:val="hybridMultilevel"/>
    <w:tmpl w:val="1D9EBD28"/>
    <w:lvl w:ilvl="0" w:tplc="5CB4D6CE">
      <w:start w:val="1"/>
      <w:numFmt w:val="japaneseCounting"/>
      <w:lvlText w:val="%1、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0E0508D6"/>
    <w:multiLevelType w:val="hybridMultilevel"/>
    <w:tmpl w:val="C916CFE4"/>
    <w:lvl w:ilvl="0" w:tplc="3378F230">
      <w:start w:val="1"/>
      <w:numFmt w:val="japaneseCounting"/>
      <w:lvlText w:val="（%1）"/>
      <w:lvlJc w:val="left"/>
      <w:pPr>
        <w:ind w:left="1727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2C185619"/>
    <w:multiLevelType w:val="hybridMultilevel"/>
    <w:tmpl w:val="046C1CBA"/>
    <w:lvl w:ilvl="0" w:tplc="C26669F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685560FD"/>
    <w:multiLevelType w:val="hybridMultilevel"/>
    <w:tmpl w:val="77D6DB26"/>
    <w:lvl w:ilvl="0" w:tplc="AD843430">
      <w:start w:val="1"/>
      <w:numFmt w:val="decimal"/>
      <w:lvlText w:val="（%1）"/>
      <w:lvlJc w:val="left"/>
      <w:pPr>
        <w:ind w:left="129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6B70"/>
    <w:rsid w:val="00001F75"/>
    <w:rsid w:val="00010F3E"/>
    <w:rsid w:val="00011B2B"/>
    <w:rsid w:val="0001437C"/>
    <w:rsid w:val="0001761A"/>
    <w:rsid w:val="000202E2"/>
    <w:rsid w:val="000252EE"/>
    <w:rsid w:val="00027DD3"/>
    <w:rsid w:val="00031CD1"/>
    <w:rsid w:val="00035C4F"/>
    <w:rsid w:val="0003738B"/>
    <w:rsid w:val="0003779E"/>
    <w:rsid w:val="000612FB"/>
    <w:rsid w:val="00063047"/>
    <w:rsid w:val="00063CEA"/>
    <w:rsid w:val="00064496"/>
    <w:rsid w:val="000712E0"/>
    <w:rsid w:val="000714ED"/>
    <w:rsid w:val="0007528B"/>
    <w:rsid w:val="00075FDA"/>
    <w:rsid w:val="00085354"/>
    <w:rsid w:val="00087506"/>
    <w:rsid w:val="00093B7E"/>
    <w:rsid w:val="00094820"/>
    <w:rsid w:val="000A0ED8"/>
    <w:rsid w:val="000A18BF"/>
    <w:rsid w:val="000A2FEB"/>
    <w:rsid w:val="000B1995"/>
    <w:rsid w:val="000B21E1"/>
    <w:rsid w:val="000B2528"/>
    <w:rsid w:val="000B580B"/>
    <w:rsid w:val="000B5DBD"/>
    <w:rsid w:val="000B5F71"/>
    <w:rsid w:val="000C15BC"/>
    <w:rsid w:val="000C3ED3"/>
    <w:rsid w:val="000C5CE6"/>
    <w:rsid w:val="000C68CE"/>
    <w:rsid w:val="000D2D15"/>
    <w:rsid w:val="000D3F29"/>
    <w:rsid w:val="000E49D5"/>
    <w:rsid w:val="000E6747"/>
    <w:rsid w:val="000F2B22"/>
    <w:rsid w:val="000F4609"/>
    <w:rsid w:val="0010026C"/>
    <w:rsid w:val="001029A9"/>
    <w:rsid w:val="00103481"/>
    <w:rsid w:val="00106E6D"/>
    <w:rsid w:val="0010778F"/>
    <w:rsid w:val="00111946"/>
    <w:rsid w:val="00116BA0"/>
    <w:rsid w:val="0012661A"/>
    <w:rsid w:val="00127B0B"/>
    <w:rsid w:val="00134F34"/>
    <w:rsid w:val="00137302"/>
    <w:rsid w:val="00137F8A"/>
    <w:rsid w:val="00140E3B"/>
    <w:rsid w:val="0014269D"/>
    <w:rsid w:val="00143C3C"/>
    <w:rsid w:val="0015085A"/>
    <w:rsid w:val="00152F1D"/>
    <w:rsid w:val="00153515"/>
    <w:rsid w:val="00161159"/>
    <w:rsid w:val="00163BB9"/>
    <w:rsid w:val="0017217A"/>
    <w:rsid w:val="001772BA"/>
    <w:rsid w:val="00185457"/>
    <w:rsid w:val="001A049C"/>
    <w:rsid w:val="001A1730"/>
    <w:rsid w:val="001A2475"/>
    <w:rsid w:val="001A528E"/>
    <w:rsid w:val="001A75BA"/>
    <w:rsid w:val="001C0B3F"/>
    <w:rsid w:val="001C1001"/>
    <w:rsid w:val="001C2C74"/>
    <w:rsid w:val="001C50DD"/>
    <w:rsid w:val="001C6961"/>
    <w:rsid w:val="001D02EB"/>
    <w:rsid w:val="001D5BCB"/>
    <w:rsid w:val="001D6FAC"/>
    <w:rsid w:val="001D78DB"/>
    <w:rsid w:val="001E2710"/>
    <w:rsid w:val="001E7E97"/>
    <w:rsid w:val="001F0197"/>
    <w:rsid w:val="001F01D4"/>
    <w:rsid w:val="001F243E"/>
    <w:rsid w:val="001F3AB2"/>
    <w:rsid w:val="002069A7"/>
    <w:rsid w:val="00212454"/>
    <w:rsid w:val="00222568"/>
    <w:rsid w:val="002240F3"/>
    <w:rsid w:val="00227120"/>
    <w:rsid w:val="00231544"/>
    <w:rsid w:val="0023179B"/>
    <w:rsid w:val="00232399"/>
    <w:rsid w:val="00233FC1"/>
    <w:rsid w:val="00237BA3"/>
    <w:rsid w:val="002439AF"/>
    <w:rsid w:val="00243B66"/>
    <w:rsid w:val="00250E52"/>
    <w:rsid w:val="00250EDA"/>
    <w:rsid w:val="00255FF6"/>
    <w:rsid w:val="00260550"/>
    <w:rsid w:val="002631F5"/>
    <w:rsid w:val="002656C7"/>
    <w:rsid w:val="00265D38"/>
    <w:rsid w:val="00267FAC"/>
    <w:rsid w:val="00273690"/>
    <w:rsid w:val="00273E06"/>
    <w:rsid w:val="0027429B"/>
    <w:rsid w:val="0027688C"/>
    <w:rsid w:val="002818A4"/>
    <w:rsid w:val="00285AB8"/>
    <w:rsid w:val="00286383"/>
    <w:rsid w:val="002956AE"/>
    <w:rsid w:val="00296E9C"/>
    <w:rsid w:val="0029751C"/>
    <w:rsid w:val="002A0089"/>
    <w:rsid w:val="002A3E2C"/>
    <w:rsid w:val="002A5270"/>
    <w:rsid w:val="002A62DD"/>
    <w:rsid w:val="002A6968"/>
    <w:rsid w:val="002B4492"/>
    <w:rsid w:val="002B484C"/>
    <w:rsid w:val="002C238F"/>
    <w:rsid w:val="002C2D01"/>
    <w:rsid w:val="002C3165"/>
    <w:rsid w:val="002D2801"/>
    <w:rsid w:val="002D3674"/>
    <w:rsid w:val="002D6CD6"/>
    <w:rsid w:val="002E3946"/>
    <w:rsid w:val="002E7F68"/>
    <w:rsid w:val="002F0FD3"/>
    <w:rsid w:val="002F564B"/>
    <w:rsid w:val="002F7B0E"/>
    <w:rsid w:val="00307878"/>
    <w:rsid w:val="00311909"/>
    <w:rsid w:val="00315E4D"/>
    <w:rsid w:val="00325E59"/>
    <w:rsid w:val="003268FB"/>
    <w:rsid w:val="003360BF"/>
    <w:rsid w:val="003445CA"/>
    <w:rsid w:val="00344D1F"/>
    <w:rsid w:val="00347200"/>
    <w:rsid w:val="00350E2A"/>
    <w:rsid w:val="00361D73"/>
    <w:rsid w:val="00362389"/>
    <w:rsid w:val="003658F7"/>
    <w:rsid w:val="00366D0A"/>
    <w:rsid w:val="00366D7E"/>
    <w:rsid w:val="003708DD"/>
    <w:rsid w:val="00372C9F"/>
    <w:rsid w:val="00380808"/>
    <w:rsid w:val="0038132F"/>
    <w:rsid w:val="003857E5"/>
    <w:rsid w:val="0038655E"/>
    <w:rsid w:val="00390735"/>
    <w:rsid w:val="00391472"/>
    <w:rsid w:val="003943F6"/>
    <w:rsid w:val="003957AC"/>
    <w:rsid w:val="003973DB"/>
    <w:rsid w:val="003976FF"/>
    <w:rsid w:val="00397D5C"/>
    <w:rsid w:val="003A05D3"/>
    <w:rsid w:val="003A3A0F"/>
    <w:rsid w:val="003A7691"/>
    <w:rsid w:val="003B0637"/>
    <w:rsid w:val="003B0B89"/>
    <w:rsid w:val="003B17B8"/>
    <w:rsid w:val="003B2518"/>
    <w:rsid w:val="003B3A15"/>
    <w:rsid w:val="003B4C05"/>
    <w:rsid w:val="003C179F"/>
    <w:rsid w:val="003C7C7F"/>
    <w:rsid w:val="003D13BA"/>
    <w:rsid w:val="003D3E1B"/>
    <w:rsid w:val="003D411B"/>
    <w:rsid w:val="003D619E"/>
    <w:rsid w:val="003E4418"/>
    <w:rsid w:val="003F7E4C"/>
    <w:rsid w:val="004071A5"/>
    <w:rsid w:val="00411884"/>
    <w:rsid w:val="00411ED2"/>
    <w:rsid w:val="004123E4"/>
    <w:rsid w:val="004134EB"/>
    <w:rsid w:val="004140D3"/>
    <w:rsid w:val="00414884"/>
    <w:rsid w:val="00416B81"/>
    <w:rsid w:val="004173FA"/>
    <w:rsid w:val="00421C32"/>
    <w:rsid w:val="00423E76"/>
    <w:rsid w:val="00425AC5"/>
    <w:rsid w:val="00441F3A"/>
    <w:rsid w:val="00446395"/>
    <w:rsid w:val="00452855"/>
    <w:rsid w:val="004566E8"/>
    <w:rsid w:val="0045747B"/>
    <w:rsid w:val="00461003"/>
    <w:rsid w:val="00465A3B"/>
    <w:rsid w:val="00467062"/>
    <w:rsid w:val="00467A1C"/>
    <w:rsid w:val="00467B01"/>
    <w:rsid w:val="004709DE"/>
    <w:rsid w:val="0047439C"/>
    <w:rsid w:val="0048029D"/>
    <w:rsid w:val="00481D36"/>
    <w:rsid w:val="004855E2"/>
    <w:rsid w:val="00486DE9"/>
    <w:rsid w:val="004871CF"/>
    <w:rsid w:val="00487292"/>
    <w:rsid w:val="0049337C"/>
    <w:rsid w:val="004A4329"/>
    <w:rsid w:val="004A4AB4"/>
    <w:rsid w:val="004B1789"/>
    <w:rsid w:val="004B66E2"/>
    <w:rsid w:val="004D0B82"/>
    <w:rsid w:val="004D7E9A"/>
    <w:rsid w:val="004F6E49"/>
    <w:rsid w:val="005003B5"/>
    <w:rsid w:val="00500D4D"/>
    <w:rsid w:val="00506C52"/>
    <w:rsid w:val="005076AB"/>
    <w:rsid w:val="00515268"/>
    <w:rsid w:val="00523C37"/>
    <w:rsid w:val="00523D68"/>
    <w:rsid w:val="005305E7"/>
    <w:rsid w:val="00532C5C"/>
    <w:rsid w:val="00542E5E"/>
    <w:rsid w:val="005468E6"/>
    <w:rsid w:val="005470DD"/>
    <w:rsid w:val="00547766"/>
    <w:rsid w:val="005560C7"/>
    <w:rsid w:val="00556B1F"/>
    <w:rsid w:val="00561934"/>
    <w:rsid w:val="00565771"/>
    <w:rsid w:val="00571219"/>
    <w:rsid w:val="005730E5"/>
    <w:rsid w:val="00574950"/>
    <w:rsid w:val="0058373D"/>
    <w:rsid w:val="00584742"/>
    <w:rsid w:val="00584C88"/>
    <w:rsid w:val="00590761"/>
    <w:rsid w:val="005911FE"/>
    <w:rsid w:val="0059336D"/>
    <w:rsid w:val="005944B3"/>
    <w:rsid w:val="00594EED"/>
    <w:rsid w:val="00594F33"/>
    <w:rsid w:val="005A22BF"/>
    <w:rsid w:val="005A418A"/>
    <w:rsid w:val="005A51DF"/>
    <w:rsid w:val="005A57E2"/>
    <w:rsid w:val="005A5D01"/>
    <w:rsid w:val="005B0694"/>
    <w:rsid w:val="005B501F"/>
    <w:rsid w:val="005B5EC9"/>
    <w:rsid w:val="005B6408"/>
    <w:rsid w:val="005C0069"/>
    <w:rsid w:val="005C5307"/>
    <w:rsid w:val="005C75EE"/>
    <w:rsid w:val="005D774B"/>
    <w:rsid w:val="005D7BEF"/>
    <w:rsid w:val="005E0BD2"/>
    <w:rsid w:val="005E2A4D"/>
    <w:rsid w:val="005E3C6A"/>
    <w:rsid w:val="005F00D2"/>
    <w:rsid w:val="005F6973"/>
    <w:rsid w:val="005F6F46"/>
    <w:rsid w:val="006056F4"/>
    <w:rsid w:val="00615010"/>
    <w:rsid w:val="0061673F"/>
    <w:rsid w:val="0061744A"/>
    <w:rsid w:val="00620DD9"/>
    <w:rsid w:val="00620F47"/>
    <w:rsid w:val="0062404E"/>
    <w:rsid w:val="00643140"/>
    <w:rsid w:val="006456C9"/>
    <w:rsid w:val="0066209A"/>
    <w:rsid w:val="00663EB9"/>
    <w:rsid w:val="00666952"/>
    <w:rsid w:val="0066711C"/>
    <w:rsid w:val="00667280"/>
    <w:rsid w:val="00670157"/>
    <w:rsid w:val="0068436B"/>
    <w:rsid w:val="00685BDD"/>
    <w:rsid w:val="00686517"/>
    <w:rsid w:val="00696876"/>
    <w:rsid w:val="006B0650"/>
    <w:rsid w:val="006B4F6B"/>
    <w:rsid w:val="006C3EE0"/>
    <w:rsid w:val="006C650A"/>
    <w:rsid w:val="006D236F"/>
    <w:rsid w:val="006D44D9"/>
    <w:rsid w:val="006D4B8F"/>
    <w:rsid w:val="006D662E"/>
    <w:rsid w:val="006D716A"/>
    <w:rsid w:val="006E096E"/>
    <w:rsid w:val="006E6DE6"/>
    <w:rsid w:val="006E7063"/>
    <w:rsid w:val="006F073D"/>
    <w:rsid w:val="006F1CEE"/>
    <w:rsid w:val="006F6AFF"/>
    <w:rsid w:val="00700C2F"/>
    <w:rsid w:val="00707136"/>
    <w:rsid w:val="00711498"/>
    <w:rsid w:val="00714682"/>
    <w:rsid w:val="00714CC4"/>
    <w:rsid w:val="0071590B"/>
    <w:rsid w:val="00716A1B"/>
    <w:rsid w:val="00717533"/>
    <w:rsid w:val="00725CB7"/>
    <w:rsid w:val="00730E43"/>
    <w:rsid w:val="007364A0"/>
    <w:rsid w:val="007418E9"/>
    <w:rsid w:val="007452CC"/>
    <w:rsid w:val="007457CF"/>
    <w:rsid w:val="00747E5E"/>
    <w:rsid w:val="00753212"/>
    <w:rsid w:val="00755EA0"/>
    <w:rsid w:val="0076393F"/>
    <w:rsid w:val="0077622F"/>
    <w:rsid w:val="00777428"/>
    <w:rsid w:val="0079013F"/>
    <w:rsid w:val="0079162B"/>
    <w:rsid w:val="007A1AC2"/>
    <w:rsid w:val="007A390D"/>
    <w:rsid w:val="007A55DC"/>
    <w:rsid w:val="007B125A"/>
    <w:rsid w:val="007C01A6"/>
    <w:rsid w:val="007C2379"/>
    <w:rsid w:val="007C383F"/>
    <w:rsid w:val="007D12FB"/>
    <w:rsid w:val="007E3C4D"/>
    <w:rsid w:val="007E68AC"/>
    <w:rsid w:val="007F49F0"/>
    <w:rsid w:val="0080029B"/>
    <w:rsid w:val="008009E2"/>
    <w:rsid w:val="00802CA2"/>
    <w:rsid w:val="00802FE0"/>
    <w:rsid w:val="008068C3"/>
    <w:rsid w:val="00815CB3"/>
    <w:rsid w:val="0081625D"/>
    <w:rsid w:val="00824177"/>
    <w:rsid w:val="0083069B"/>
    <w:rsid w:val="00836898"/>
    <w:rsid w:val="00850683"/>
    <w:rsid w:val="008560B0"/>
    <w:rsid w:val="008656F4"/>
    <w:rsid w:val="008716C5"/>
    <w:rsid w:val="00873017"/>
    <w:rsid w:val="008734C8"/>
    <w:rsid w:val="00873845"/>
    <w:rsid w:val="0087530F"/>
    <w:rsid w:val="00875FC1"/>
    <w:rsid w:val="00876A53"/>
    <w:rsid w:val="00880E40"/>
    <w:rsid w:val="008A2077"/>
    <w:rsid w:val="008A41AD"/>
    <w:rsid w:val="008A5B2B"/>
    <w:rsid w:val="008B5555"/>
    <w:rsid w:val="008C09FB"/>
    <w:rsid w:val="008C7976"/>
    <w:rsid w:val="008E0643"/>
    <w:rsid w:val="008E205B"/>
    <w:rsid w:val="008E3E37"/>
    <w:rsid w:val="008F3F1B"/>
    <w:rsid w:val="008F5369"/>
    <w:rsid w:val="008F74A0"/>
    <w:rsid w:val="008F7F57"/>
    <w:rsid w:val="00904845"/>
    <w:rsid w:val="009059F9"/>
    <w:rsid w:val="00911094"/>
    <w:rsid w:val="0092190B"/>
    <w:rsid w:val="009253DC"/>
    <w:rsid w:val="009273A3"/>
    <w:rsid w:val="00934139"/>
    <w:rsid w:val="00937827"/>
    <w:rsid w:val="0094188F"/>
    <w:rsid w:val="00943B46"/>
    <w:rsid w:val="00944FBA"/>
    <w:rsid w:val="00946B70"/>
    <w:rsid w:val="0096032F"/>
    <w:rsid w:val="00965C00"/>
    <w:rsid w:val="00980FC1"/>
    <w:rsid w:val="00985A9B"/>
    <w:rsid w:val="00986E2B"/>
    <w:rsid w:val="00991F3B"/>
    <w:rsid w:val="009966F2"/>
    <w:rsid w:val="009A1D32"/>
    <w:rsid w:val="009A5896"/>
    <w:rsid w:val="009B3EF7"/>
    <w:rsid w:val="009B541B"/>
    <w:rsid w:val="009B67B7"/>
    <w:rsid w:val="009D1200"/>
    <w:rsid w:val="009E22E1"/>
    <w:rsid w:val="009E574C"/>
    <w:rsid w:val="009E5C5C"/>
    <w:rsid w:val="009F42C2"/>
    <w:rsid w:val="009F4FE2"/>
    <w:rsid w:val="009F600B"/>
    <w:rsid w:val="009F774B"/>
    <w:rsid w:val="00A14975"/>
    <w:rsid w:val="00A15DDB"/>
    <w:rsid w:val="00A170FE"/>
    <w:rsid w:val="00A248A6"/>
    <w:rsid w:val="00A258C4"/>
    <w:rsid w:val="00A31FD0"/>
    <w:rsid w:val="00A33925"/>
    <w:rsid w:val="00A345BF"/>
    <w:rsid w:val="00A37D73"/>
    <w:rsid w:val="00A417BE"/>
    <w:rsid w:val="00A50355"/>
    <w:rsid w:val="00A540B7"/>
    <w:rsid w:val="00A56017"/>
    <w:rsid w:val="00A63C8A"/>
    <w:rsid w:val="00A6468F"/>
    <w:rsid w:val="00A64AC9"/>
    <w:rsid w:val="00A71139"/>
    <w:rsid w:val="00A739E0"/>
    <w:rsid w:val="00A76787"/>
    <w:rsid w:val="00A80687"/>
    <w:rsid w:val="00A8631C"/>
    <w:rsid w:val="00A96BA1"/>
    <w:rsid w:val="00AA3BCF"/>
    <w:rsid w:val="00AB2BFB"/>
    <w:rsid w:val="00AB2E2A"/>
    <w:rsid w:val="00AB3721"/>
    <w:rsid w:val="00AB56B1"/>
    <w:rsid w:val="00AB5B72"/>
    <w:rsid w:val="00AB64C7"/>
    <w:rsid w:val="00AB782E"/>
    <w:rsid w:val="00AC02E6"/>
    <w:rsid w:val="00AC0C86"/>
    <w:rsid w:val="00AC2333"/>
    <w:rsid w:val="00AC2A57"/>
    <w:rsid w:val="00AD4944"/>
    <w:rsid w:val="00AD76CF"/>
    <w:rsid w:val="00AE630D"/>
    <w:rsid w:val="00AE7B74"/>
    <w:rsid w:val="00AF0A5C"/>
    <w:rsid w:val="00AF10C1"/>
    <w:rsid w:val="00AF7523"/>
    <w:rsid w:val="00B02374"/>
    <w:rsid w:val="00B03749"/>
    <w:rsid w:val="00B0476B"/>
    <w:rsid w:val="00B07E60"/>
    <w:rsid w:val="00B10F23"/>
    <w:rsid w:val="00B21A77"/>
    <w:rsid w:val="00B21BCE"/>
    <w:rsid w:val="00B22867"/>
    <w:rsid w:val="00B31A6A"/>
    <w:rsid w:val="00B32F35"/>
    <w:rsid w:val="00B3497B"/>
    <w:rsid w:val="00B362AA"/>
    <w:rsid w:val="00B36422"/>
    <w:rsid w:val="00B36E55"/>
    <w:rsid w:val="00B37339"/>
    <w:rsid w:val="00B45C07"/>
    <w:rsid w:val="00B515B6"/>
    <w:rsid w:val="00B51DE9"/>
    <w:rsid w:val="00B56DC8"/>
    <w:rsid w:val="00B57DF7"/>
    <w:rsid w:val="00B608A7"/>
    <w:rsid w:val="00B629D0"/>
    <w:rsid w:val="00B64586"/>
    <w:rsid w:val="00B65B01"/>
    <w:rsid w:val="00B702BA"/>
    <w:rsid w:val="00B76D4E"/>
    <w:rsid w:val="00B80067"/>
    <w:rsid w:val="00B83436"/>
    <w:rsid w:val="00B84CCE"/>
    <w:rsid w:val="00BA2F33"/>
    <w:rsid w:val="00BB501D"/>
    <w:rsid w:val="00BB7334"/>
    <w:rsid w:val="00BC1F8A"/>
    <w:rsid w:val="00BC6C2E"/>
    <w:rsid w:val="00BD445B"/>
    <w:rsid w:val="00BD5BEB"/>
    <w:rsid w:val="00BD61DD"/>
    <w:rsid w:val="00BD6254"/>
    <w:rsid w:val="00BE01E5"/>
    <w:rsid w:val="00BE05BA"/>
    <w:rsid w:val="00BE373D"/>
    <w:rsid w:val="00BE381A"/>
    <w:rsid w:val="00BF5D75"/>
    <w:rsid w:val="00C01935"/>
    <w:rsid w:val="00C0558D"/>
    <w:rsid w:val="00C07072"/>
    <w:rsid w:val="00C14101"/>
    <w:rsid w:val="00C22D7D"/>
    <w:rsid w:val="00C31676"/>
    <w:rsid w:val="00C31FEB"/>
    <w:rsid w:val="00C35B81"/>
    <w:rsid w:val="00C45619"/>
    <w:rsid w:val="00C50321"/>
    <w:rsid w:val="00C53BE5"/>
    <w:rsid w:val="00C55DF1"/>
    <w:rsid w:val="00C570DE"/>
    <w:rsid w:val="00C6082A"/>
    <w:rsid w:val="00C60D0C"/>
    <w:rsid w:val="00C626E8"/>
    <w:rsid w:val="00C63D27"/>
    <w:rsid w:val="00C6433E"/>
    <w:rsid w:val="00C66099"/>
    <w:rsid w:val="00C66B57"/>
    <w:rsid w:val="00C75E42"/>
    <w:rsid w:val="00C8212C"/>
    <w:rsid w:val="00C84D53"/>
    <w:rsid w:val="00C87FD6"/>
    <w:rsid w:val="00C9176F"/>
    <w:rsid w:val="00C927C0"/>
    <w:rsid w:val="00C928C4"/>
    <w:rsid w:val="00C93F95"/>
    <w:rsid w:val="00C9517E"/>
    <w:rsid w:val="00CA2FB6"/>
    <w:rsid w:val="00CA53B0"/>
    <w:rsid w:val="00CA6AA9"/>
    <w:rsid w:val="00CB5F64"/>
    <w:rsid w:val="00CC2BEC"/>
    <w:rsid w:val="00CC5DC0"/>
    <w:rsid w:val="00CD0960"/>
    <w:rsid w:val="00CD69F2"/>
    <w:rsid w:val="00CE7C43"/>
    <w:rsid w:val="00CF231E"/>
    <w:rsid w:val="00CF3C2B"/>
    <w:rsid w:val="00CF438A"/>
    <w:rsid w:val="00CF4FEF"/>
    <w:rsid w:val="00CF5BDA"/>
    <w:rsid w:val="00D033B5"/>
    <w:rsid w:val="00D03CB2"/>
    <w:rsid w:val="00D04322"/>
    <w:rsid w:val="00D100A2"/>
    <w:rsid w:val="00D10C84"/>
    <w:rsid w:val="00D11455"/>
    <w:rsid w:val="00D125AE"/>
    <w:rsid w:val="00D14903"/>
    <w:rsid w:val="00D16B5C"/>
    <w:rsid w:val="00D2094E"/>
    <w:rsid w:val="00D23ABE"/>
    <w:rsid w:val="00D27F70"/>
    <w:rsid w:val="00D35220"/>
    <w:rsid w:val="00D3696D"/>
    <w:rsid w:val="00D407C1"/>
    <w:rsid w:val="00D45DE2"/>
    <w:rsid w:val="00D47536"/>
    <w:rsid w:val="00D576B3"/>
    <w:rsid w:val="00D5780A"/>
    <w:rsid w:val="00D57B0C"/>
    <w:rsid w:val="00D612FE"/>
    <w:rsid w:val="00D67927"/>
    <w:rsid w:val="00D7169D"/>
    <w:rsid w:val="00D75774"/>
    <w:rsid w:val="00D761E5"/>
    <w:rsid w:val="00D7793A"/>
    <w:rsid w:val="00D802AE"/>
    <w:rsid w:val="00D8417F"/>
    <w:rsid w:val="00D85DBE"/>
    <w:rsid w:val="00D86747"/>
    <w:rsid w:val="00DA251F"/>
    <w:rsid w:val="00DA79B1"/>
    <w:rsid w:val="00DB011C"/>
    <w:rsid w:val="00DB1CAF"/>
    <w:rsid w:val="00DB20C1"/>
    <w:rsid w:val="00DB351C"/>
    <w:rsid w:val="00DB5C3A"/>
    <w:rsid w:val="00DB6E38"/>
    <w:rsid w:val="00DC1BF0"/>
    <w:rsid w:val="00DC4A0D"/>
    <w:rsid w:val="00DC576F"/>
    <w:rsid w:val="00DC65CE"/>
    <w:rsid w:val="00DD213E"/>
    <w:rsid w:val="00DD2324"/>
    <w:rsid w:val="00DE1551"/>
    <w:rsid w:val="00DE763C"/>
    <w:rsid w:val="00DE7B38"/>
    <w:rsid w:val="00DF65A1"/>
    <w:rsid w:val="00DF69DC"/>
    <w:rsid w:val="00DF7A5A"/>
    <w:rsid w:val="00DF7E20"/>
    <w:rsid w:val="00E042E4"/>
    <w:rsid w:val="00E06CE1"/>
    <w:rsid w:val="00E07FE9"/>
    <w:rsid w:val="00E109D1"/>
    <w:rsid w:val="00E126B9"/>
    <w:rsid w:val="00E15130"/>
    <w:rsid w:val="00E15CD1"/>
    <w:rsid w:val="00E161AA"/>
    <w:rsid w:val="00E17CD0"/>
    <w:rsid w:val="00E2103D"/>
    <w:rsid w:val="00E35EF9"/>
    <w:rsid w:val="00E36D2F"/>
    <w:rsid w:val="00E40CEF"/>
    <w:rsid w:val="00E425A3"/>
    <w:rsid w:val="00E50F71"/>
    <w:rsid w:val="00E54EC9"/>
    <w:rsid w:val="00E601DF"/>
    <w:rsid w:val="00E603FF"/>
    <w:rsid w:val="00E6139C"/>
    <w:rsid w:val="00E64166"/>
    <w:rsid w:val="00E6471E"/>
    <w:rsid w:val="00E654B1"/>
    <w:rsid w:val="00E76B2B"/>
    <w:rsid w:val="00E86A15"/>
    <w:rsid w:val="00E90E95"/>
    <w:rsid w:val="00E91342"/>
    <w:rsid w:val="00E91B44"/>
    <w:rsid w:val="00E973EC"/>
    <w:rsid w:val="00E97E69"/>
    <w:rsid w:val="00EA0AF1"/>
    <w:rsid w:val="00EA2F5E"/>
    <w:rsid w:val="00EA35C5"/>
    <w:rsid w:val="00EA3AA9"/>
    <w:rsid w:val="00EA47B0"/>
    <w:rsid w:val="00EB064C"/>
    <w:rsid w:val="00EC1989"/>
    <w:rsid w:val="00EC2F70"/>
    <w:rsid w:val="00ED27CA"/>
    <w:rsid w:val="00ED6903"/>
    <w:rsid w:val="00EE3499"/>
    <w:rsid w:val="00EE63F5"/>
    <w:rsid w:val="00EE6976"/>
    <w:rsid w:val="00EF5DBA"/>
    <w:rsid w:val="00EF698D"/>
    <w:rsid w:val="00EF78DA"/>
    <w:rsid w:val="00EF7940"/>
    <w:rsid w:val="00F0020C"/>
    <w:rsid w:val="00F100A1"/>
    <w:rsid w:val="00F10433"/>
    <w:rsid w:val="00F14D54"/>
    <w:rsid w:val="00F175E0"/>
    <w:rsid w:val="00F2304A"/>
    <w:rsid w:val="00F24421"/>
    <w:rsid w:val="00F25AE1"/>
    <w:rsid w:val="00F2725C"/>
    <w:rsid w:val="00F276D8"/>
    <w:rsid w:val="00F30FAE"/>
    <w:rsid w:val="00F35A4C"/>
    <w:rsid w:val="00F374BD"/>
    <w:rsid w:val="00F467C9"/>
    <w:rsid w:val="00F46B27"/>
    <w:rsid w:val="00F5021F"/>
    <w:rsid w:val="00F54A7B"/>
    <w:rsid w:val="00F54F53"/>
    <w:rsid w:val="00F6107C"/>
    <w:rsid w:val="00F6267F"/>
    <w:rsid w:val="00F668DB"/>
    <w:rsid w:val="00F7056C"/>
    <w:rsid w:val="00F770B9"/>
    <w:rsid w:val="00F821A0"/>
    <w:rsid w:val="00F8646F"/>
    <w:rsid w:val="00F92773"/>
    <w:rsid w:val="00F9495B"/>
    <w:rsid w:val="00F96CD2"/>
    <w:rsid w:val="00FA16CD"/>
    <w:rsid w:val="00FA1BC1"/>
    <w:rsid w:val="00FA512A"/>
    <w:rsid w:val="00FA7551"/>
    <w:rsid w:val="00FA7C65"/>
    <w:rsid w:val="00FB3DF9"/>
    <w:rsid w:val="00FC2D64"/>
    <w:rsid w:val="00FC3F4A"/>
    <w:rsid w:val="00FC6D58"/>
    <w:rsid w:val="00FD0007"/>
    <w:rsid w:val="00FE2605"/>
    <w:rsid w:val="00FE73F7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2454"/>
    <w:rPr>
      <w:color w:val="0000FF"/>
      <w:u w:val="single"/>
    </w:rPr>
  </w:style>
  <w:style w:type="character" w:styleId="a4">
    <w:name w:val="FollowedHyperlink"/>
    <w:rsid w:val="00212454"/>
    <w:rPr>
      <w:color w:val="800080"/>
      <w:u w:val="single"/>
    </w:rPr>
  </w:style>
  <w:style w:type="paragraph" w:styleId="a5">
    <w:name w:val="Document Map"/>
    <w:basedOn w:val="a"/>
    <w:semiHidden/>
    <w:rsid w:val="002C2D01"/>
    <w:pPr>
      <w:shd w:val="clear" w:color="auto" w:fill="000080"/>
    </w:pPr>
  </w:style>
  <w:style w:type="paragraph" w:styleId="a6">
    <w:name w:val="header"/>
    <w:basedOn w:val="a"/>
    <w:link w:val="Char"/>
    <w:rsid w:val="00E35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E35EF9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E35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rsid w:val="00E35EF9"/>
    <w:rPr>
      <w:kern w:val="2"/>
      <w:sz w:val="18"/>
      <w:szCs w:val="18"/>
    </w:rPr>
  </w:style>
  <w:style w:type="paragraph" w:styleId="a8">
    <w:name w:val="Balloon Text"/>
    <w:basedOn w:val="a"/>
    <w:link w:val="Char1"/>
    <w:rsid w:val="006E7063"/>
    <w:rPr>
      <w:sz w:val="18"/>
      <w:szCs w:val="18"/>
    </w:rPr>
  </w:style>
  <w:style w:type="character" w:customStyle="1" w:styleId="Char1">
    <w:name w:val="批注框文本 Char"/>
    <w:basedOn w:val="a0"/>
    <w:link w:val="a8"/>
    <w:rsid w:val="006E7063"/>
    <w:rPr>
      <w:kern w:val="2"/>
      <w:sz w:val="18"/>
      <w:szCs w:val="18"/>
    </w:rPr>
  </w:style>
  <w:style w:type="character" w:styleId="a9">
    <w:name w:val="annotation reference"/>
    <w:basedOn w:val="a0"/>
    <w:rsid w:val="00F175E0"/>
    <w:rPr>
      <w:sz w:val="21"/>
      <w:szCs w:val="21"/>
    </w:rPr>
  </w:style>
  <w:style w:type="paragraph" w:styleId="aa">
    <w:name w:val="annotation text"/>
    <w:basedOn w:val="a"/>
    <w:link w:val="Char2"/>
    <w:rsid w:val="00F175E0"/>
    <w:pPr>
      <w:jc w:val="left"/>
    </w:pPr>
  </w:style>
  <w:style w:type="character" w:customStyle="1" w:styleId="Char2">
    <w:name w:val="批注文字 Char"/>
    <w:basedOn w:val="a0"/>
    <w:link w:val="aa"/>
    <w:rsid w:val="00F175E0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3"/>
    <w:rsid w:val="00F175E0"/>
    <w:rPr>
      <w:b/>
      <w:bCs/>
    </w:rPr>
  </w:style>
  <w:style w:type="character" w:customStyle="1" w:styleId="Char3">
    <w:name w:val="批注主题 Char"/>
    <w:basedOn w:val="Char2"/>
    <w:link w:val="ab"/>
    <w:rsid w:val="00F175E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1BE5-9A1F-4F9C-808A-8C107B1C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379</Words>
  <Characters>2163</Characters>
  <Application>Microsoft Office Word</Application>
  <DocSecurity>0</DocSecurity>
  <Lines>18</Lines>
  <Paragraphs>5</Paragraphs>
  <ScaleCrop>false</ScaleCrop>
  <Company>zhua</Company>
  <LinksUpToDate>false</LinksUpToDate>
  <CharactersWithSpaces>2537</CharactersWithSpaces>
  <SharedDoc>false</SharedDoc>
  <HLinks>
    <vt:vector size="6" baseType="variant"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http://www.sdbys.cn/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第一节  注册登陆问答</dc:title>
  <dc:subject/>
  <dc:creator>zhua</dc:creator>
  <cp:keywords/>
  <dc:description/>
  <cp:lastModifiedBy>林倍磊</cp:lastModifiedBy>
  <cp:revision>211</cp:revision>
  <dcterms:created xsi:type="dcterms:W3CDTF">2016-12-09T05:43:00Z</dcterms:created>
  <dcterms:modified xsi:type="dcterms:W3CDTF">2019-01-04T03:18:00Z</dcterms:modified>
</cp:coreProperties>
</file>