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91D89" w14:textId="77777777" w:rsidR="00E31427" w:rsidRPr="00851EBB" w:rsidRDefault="00E31427" w:rsidP="00E31427">
      <w:pPr>
        <w:spacing w:line="500" w:lineRule="exact"/>
        <w:rPr>
          <w:rFonts w:ascii="仿宋_GB2312" w:eastAsia="仿宋_GB2312"/>
          <w:b/>
          <w:sz w:val="32"/>
          <w:szCs w:val="32"/>
        </w:rPr>
      </w:pPr>
      <w:r w:rsidRPr="00851EBB">
        <w:rPr>
          <w:rFonts w:ascii="仿宋_GB2312" w:eastAsia="仿宋_GB2312" w:hint="eastAsia"/>
          <w:b/>
          <w:sz w:val="32"/>
          <w:szCs w:val="32"/>
        </w:rPr>
        <w:t>一、</w:t>
      </w:r>
      <w:r w:rsidR="00D61840" w:rsidRPr="00851EBB">
        <w:rPr>
          <w:rFonts w:ascii="仿宋_GB2312" w:eastAsia="仿宋_GB2312" w:hint="eastAsia"/>
          <w:b/>
          <w:sz w:val="32"/>
          <w:szCs w:val="32"/>
        </w:rPr>
        <w:t>永旺奖学金</w:t>
      </w:r>
      <w:r w:rsidRPr="00851EBB">
        <w:rPr>
          <w:rFonts w:ascii="仿宋_GB2312" w:eastAsia="仿宋_GB2312"/>
          <w:b/>
          <w:sz w:val="32"/>
          <w:szCs w:val="32"/>
        </w:rPr>
        <w:t>评选条件</w:t>
      </w:r>
    </w:p>
    <w:p w14:paraId="0A1EB88F" w14:textId="77777777" w:rsidR="00961182" w:rsidRPr="0091523C" w:rsidRDefault="00961182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523C">
        <w:rPr>
          <w:rFonts w:ascii="仿宋_GB2312" w:eastAsia="仿宋_GB2312" w:hint="eastAsia"/>
          <w:sz w:val="32"/>
          <w:szCs w:val="32"/>
        </w:rPr>
        <w:t>1、除政治学与行政学专业以外的</w:t>
      </w:r>
      <w:r w:rsidR="00BD20EF">
        <w:rPr>
          <w:rFonts w:ascii="仿宋_GB2312" w:eastAsia="仿宋_GB2312" w:hint="eastAsia"/>
          <w:sz w:val="32"/>
          <w:szCs w:val="32"/>
        </w:rPr>
        <w:t>全日制三、</w:t>
      </w:r>
      <w:r w:rsidR="00BD20EF">
        <w:rPr>
          <w:rFonts w:ascii="仿宋_GB2312" w:eastAsia="仿宋_GB2312"/>
          <w:sz w:val="32"/>
          <w:szCs w:val="32"/>
        </w:rPr>
        <w:t>四年级</w:t>
      </w:r>
      <w:r w:rsidRPr="0091523C">
        <w:rPr>
          <w:rFonts w:ascii="仿宋_GB2312" w:eastAsia="仿宋_GB2312" w:hint="eastAsia"/>
          <w:sz w:val="32"/>
          <w:szCs w:val="32"/>
        </w:rPr>
        <w:t>本科生；</w:t>
      </w:r>
    </w:p>
    <w:p w14:paraId="579B0ABC" w14:textId="77777777" w:rsidR="00961182" w:rsidRPr="0091523C" w:rsidRDefault="00961182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91523C">
        <w:rPr>
          <w:rFonts w:ascii="仿宋_GB2312" w:eastAsia="仿宋_GB2312" w:hint="eastAsia"/>
          <w:sz w:val="32"/>
          <w:szCs w:val="32"/>
        </w:rPr>
        <w:t>、</w:t>
      </w:r>
      <w:r w:rsidRPr="0091523C">
        <w:rPr>
          <w:rFonts w:ascii="仿宋_GB2312" w:eastAsia="仿宋_GB2312"/>
          <w:sz w:val="32"/>
          <w:szCs w:val="32"/>
        </w:rPr>
        <w:t>被</w:t>
      </w:r>
      <w:r w:rsidR="0036061E">
        <w:rPr>
          <w:rFonts w:ascii="仿宋_GB2312" w:eastAsia="仿宋_GB2312" w:hint="eastAsia"/>
          <w:sz w:val="32"/>
          <w:szCs w:val="32"/>
        </w:rPr>
        <w:t>认定为</w:t>
      </w:r>
      <w:r w:rsidR="00D61840">
        <w:rPr>
          <w:rFonts w:ascii="仿宋_GB2312" w:eastAsia="仿宋_GB2312" w:hint="eastAsia"/>
          <w:sz w:val="32"/>
          <w:szCs w:val="32"/>
        </w:rPr>
        <w:t>本</w:t>
      </w:r>
      <w:r w:rsidRPr="0091523C">
        <w:rPr>
          <w:rFonts w:ascii="仿宋_GB2312" w:eastAsia="仿宋_GB2312" w:hint="eastAsia"/>
          <w:sz w:val="32"/>
          <w:szCs w:val="32"/>
        </w:rPr>
        <w:t>学年度家庭经济困难学生</w:t>
      </w:r>
      <w:r>
        <w:rPr>
          <w:rFonts w:ascii="仿宋_GB2312" w:eastAsia="仿宋_GB2312" w:hint="eastAsia"/>
          <w:sz w:val="32"/>
          <w:szCs w:val="32"/>
        </w:rPr>
        <w:t>，生活俭朴</w:t>
      </w:r>
      <w:r w:rsidRPr="0091523C">
        <w:rPr>
          <w:rFonts w:ascii="仿宋_GB2312" w:eastAsia="仿宋_GB2312" w:hint="eastAsia"/>
          <w:sz w:val="32"/>
          <w:szCs w:val="32"/>
        </w:rPr>
        <w:t>；</w:t>
      </w:r>
    </w:p>
    <w:p w14:paraId="71F7A9E5" w14:textId="77777777" w:rsidR="00961182" w:rsidRPr="0091523C" w:rsidRDefault="00961182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91523C">
        <w:rPr>
          <w:rFonts w:ascii="仿宋_GB2312" w:eastAsia="仿宋_GB2312" w:hint="eastAsia"/>
          <w:sz w:val="32"/>
          <w:szCs w:val="32"/>
        </w:rPr>
        <w:t>、思想端正、勤奋学习、</w:t>
      </w:r>
      <w:r>
        <w:rPr>
          <w:rFonts w:ascii="仿宋_GB2312" w:eastAsia="仿宋_GB2312" w:hint="eastAsia"/>
          <w:sz w:val="32"/>
          <w:szCs w:val="32"/>
        </w:rPr>
        <w:t>成绩优良</w:t>
      </w:r>
      <w:r w:rsidRPr="0091523C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道德品质良好</w:t>
      </w:r>
      <w:r w:rsidRPr="0091523C">
        <w:rPr>
          <w:rFonts w:ascii="仿宋_GB2312" w:eastAsia="仿宋_GB2312" w:hint="eastAsia"/>
          <w:sz w:val="32"/>
          <w:szCs w:val="32"/>
        </w:rPr>
        <w:t>；</w:t>
      </w:r>
    </w:p>
    <w:p w14:paraId="453DA563" w14:textId="77777777" w:rsidR="005836D2" w:rsidRDefault="00961182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91523C">
        <w:rPr>
          <w:rFonts w:ascii="仿宋_GB2312" w:eastAsia="仿宋_GB2312" w:hint="eastAsia"/>
          <w:sz w:val="32"/>
          <w:szCs w:val="32"/>
        </w:rPr>
        <w:t>、遵守国家法律法规和学校各项规章制度；</w:t>
      </w:r>
    </w:p>
    <w:p w14:paraId="68FE8FB8" w14:textId="77777777" w:rsidR="005836D2" w:rsidRDefault="005836D2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5、之前</w:t>
      </w:r>
      <w:r>
        <w:rPr>
          <w:rFonts w:ascii="仿宋_GB2312" w:eastAsia="仿宋_GB2312"/>
          <w:sz w:val="32"/>
          <w:szCs w:val="32"/>
        </w:rPr>
        <w:t>未获得过永旺奖学金</w:t>
      </w:r>
    </w:p>
    <w:p w14:paraId="08DC6DFF" w14:textId="77777777" w:rsidR="00961182" w:rsidRPr="0091523C" w:rsidRDefault="005836D2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961182" w:rsidRPr="0091523C">
        <w:rPr>
          <w:rFonts w:ascii="仿宋_GB2312" w:eastAsia="仿宋_GB2312" w:hint="eastAsia"/>
          <w:sz w:val="32"/>
          <w:szCs w:val="32"/>
        </w:rPr>
        <w:t>、</w:t>
      </w:r>
      <w:r w:rsidR="00961182">
        <w:rPr>
          <w:rFonts w:ascii="仿宋_GB2312" w:eastAsia="仿宋_GB2312" w:hint="eastAsia"/>
          <w:sz w:val="32"/>
          <w:szCs w:val="32"/>
        </w:rPr>
        <w:t>201</w:t>
      </w:r>
      <w:r w:rsidR="0045067C">
        <w:rPr>
          <w:rFonts w:ascii="仿宋_GB2312" w:eastAsia="仿宋_GB2312"/>
          <w:sz w:val="32"/>
          <w:szCs w:val="32"/>
        </w:rPr>
        <w:t>9</w:t>
      </w:r>
      <w:r w:rsidR="00961182">
        <w:rPr>
          <w:rFonts w:ascii="仿宋_GB2312" w:eastAsia="仿宋_GB2312" w:hint="eastAsia"/>
          <w:sz w:val="32"/>
          <w:szCs w:val="32"/>
        </w:rPr>
        <w:t>-20</w:t>
      </w:r>
      <w:r w:rsidR="0045067C">
        <w:rPr>
          <w:rFonts w:ascii="仿宋_GB2312" w:eastAsia="仿宋_GB2312"/>
          <w:sz w:val="32"/>
          <w:szCs w:val="32"/>
        </w:rPr>
        <w:t>20</w:t>
      </w:r>
      <w:r w:rsidR="00961182">
        <w:rPr>
          <w:rFonts w:ascii="仿宋_GB2312" w:eastAsia="仿宋_GB2312" w:hint="eastAsia"/>
          <w:sz w:val="32"/>
          <w:szCs w:val="32"/>
        </w:rPr>
        <w:t>学年未获得其他社会奖学金、未有</w:t>
      </w:r>
      <w:r w:rsidR="00961182" w:rsidRPr="00A25F7B">
        <w:rPr>
          <w:rFonts w:ascii="仿宋_GB2312" w:eastAsia="仿宋_GB2312"/>
          <w:sz w:val="32"/>
          <w:szCs w:val="32"/>
        </w:rPr>
        <w:t>需要3个月以上去海外以及其他大学留学的情况</w:t>
      </w:r>
      <w:r w:rsidR="00961182" w:rsidRPr="0091523C">
        <w:rPr>
          <w:rFonts w:ascii="仿宋_GB2312" w:eastAsia="仿宋_GB2312" w:hint="eastAsia"/>
          <w:sz w:val="32"/>
          <w:szCs w:val="32"/>
        </w:rPr>
        <w:t>；</w:t>
      </w:r>
    </w:p>
    <w:p w14:paraId="0B74958C" w14:textId="77777777" w:rsidR="00961182" w:rsidRDefault="005836D2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961182" w:rsidRPr="0091523C">
        <w:rPr>
          <w:rFonts w:ascii="仿宋_GB2312" w:eastAsia="仿宋_GB2312" w:hint="eastAsia"/>
          <w:sz w:val="32"/>
          <w:szCs w:val="32"/>
        </w:rPr>
        <w:t>、能够积极配合并参加永旺</w:t>
      </w:r>
      <w:r w:rsidR="00961182">
        <w:rPr>
          <w:rFonts w:ascii="仿宋_GB2312" w:eastAsia="仿宋_GB2312" w:hint="eastAsia"/>
          <w:sz w:val="32"/>
          <w:szCs w:val="32"/>
        </w:rPr>
        <w:t>1%俱乐部</w:t>
      </w:r>
      <w:r w:rsidR="000621CB">
        <w:rPr>
          <w:rFonts w:ascii="仿宋_GB2312" w:eastAsia="仿宋_GB2312" w:hint="eastAsia"/>
          <w:sz w:val="32"/>
          <w:szCs w:val="32"/>
        </w:rPr>
        <w:t>举办的有关活动；</w:t>
      </w:r>
    </w:p>
    <w:p w14:paraId="1299E165" w14:textId="77777777" w:rsidR="0036061E" w:rsidRPr="00851EBB" w:rsidRDefault="0036061E" w:rsidP="00851EBB">
      <w:pPr>
        <w:spacing w:line="480" w:lineRule="exact"/>
        <w:rPr>
          <w:rFonts w:ascii="仿宋_GB2312" w:eastAsia="仿宋_GB2312"/>
          <w:b/>
          <w:sz w:val="32"/>
          <w:szCs w:val="32"/>
        </w:rPr>
      </w:pPr>
      <w:r w:rsidRPr="00851EBB">
        <w:rPr>
          <w:rFonts w:ascii="仿宋_GB2312" w:eastAsia="仿宋_GB2312" w:hint="eastAsia"/>
          <w:b/>
          <w:sz w:val="32"/>
          <w:szCs w:val="32"/>
        </w:rPr>
        <w:t>二</w:t>
      </w:r>
      <w:r w:rsidRPr="00851EBB">
        <w:rPr>
          <w:rFonts w:ascii="仿宋_GB2312" w:eastAsia="仿宋_GB2312"/>
          <w:b/>
          <w:sz w:val="32"/>
          <w:szCs w:val="32"/>
        </w:rPr>
        <w:t>、</w:t>
      </w:r>
      <w:r w:rsidRPr="00851EBB">
        <w:rPr>
          <w:rFonts w:ascii="仿宋_GB2312" w:eastAsia="仿宋_GB2312" w:hint="eastAsia"/>
          <w:b/>
          <w:sz w:val="32"/>
          <w:szCs w:val="32"/>
        </w:rPr>
        <w:t>中海油助学金评选条件</w:t>
      </w:r>
    </w:p>
    <w:p w14:paraId="3468A8BF" w14:textId="77777777"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基本条件</w:t>
      </w:r>
      <w:r>
        <w:rPr>
          <w:rFonts w:ascii="仿宋_GB2312" w:eastAsia="仿宋_GB2312"/>
          <w:sz w:val="32"/>
          <w:szCs w:val="32"/>
        </w:rPr>
        <w:t>：</w:t>
      </w:r>
      <w:r w:rsidRPr="000329CE">
        <w:rPr>
          <w:rFonts w:ascii="仿宋_GB2312" w:eastAsia="仿宋_GB2312" w:hint="eastAsia"/>
          <w:sz w:val="32"/>
          <w:szCs w:val="32"/>
        </w:rPr>
        <w:t xml:space="preserve"> </w:t>
      </w:r>
    </w:p>
    <w:p w14:paraId="2E1E850C" w14:textId="77777777"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1、我校</w:t>
      </w:r>
      <w:r>
        <w:rPr>
          <w:rFonts w:ascii="仿宋_GB2312" w:eastAsia="仿宋_GB2312" w:hint="eastAsia"/>
          <w:sz w:val="32"/>
          <w:szCs w:val="32"/>
        </w:rPr>
        <w:t>正式注册在校的</w:t>
      </w:r>
      <w:r w:rsidRPr="000329CE">
        <w:rPr>
          <w:rFonts w:ascii="仿宋_GB2312" w:eastAsia="仿宋_GB2312" w:hint="eastAsia"/>
          <w:sz w:val="32"/>
          <w:szCs w:val="32"/>
        </w:rPr>
        <w:t>本科学生；</w:t>
      </w:r>
    </w:p>
    <w:p w14:paraId="63E2F925" w14:textId="77777777"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2、实际消费水平无法达到学校所在地生活最低标准；</w:t>
      </w:r>
    </w:p>
    <w:p w14:paraId="157CEDD7" w14:textId="77777777" w:rsidR="0036061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3、</w:t>
      </w:r>
      <w:r>
        <w:rPr>
          <w:rFonts w:ascii="仿宋_GB2312" w:eastAsia="仿宋_GB2312" w:hint="eastAsia"/>
          <w:sz w:val="32"/>
          <w:szCs w:val="32"/>
        </w:rPr>
        <w:t>本学年</w:t>
      </w:r>
      <w:r w:rsidRPr="000329CE">
        <w:rPr>
          <w:rFonts w:ascii="仿宋_GB2312" w:eastAsia="仿宋_GB2312" w:hint="eastAsia"/>
          <w:sz w:val="32"/>
          <w:szCs w:val="32"/>
        </w:rPr>
        <w:t>未</w:t>
      </w:r>
      <w:r>
        <w:rPr>
          <w:rFonts w:ascii="仿宋_GB2312" w:eastAsia="仿宋_GB2312" w:hint="eastAsia"/>
          <w:sz w:val="32"/>
          <w:szCs w:val="32"/>
        </w:rPr>
        <w:t>获其他</w:t>
      </w:r>
      <w:r>
        <w:rPr>
          <w:rFonts w:ascii="仿宋_GB2312" w:eastAsia="仿宋_GB2312"/>
          <w:sz w:val="32"/>
          <w:szCs w:val="32"/>
        </w:rPr>
        <w:t>社会</w:t>
      </w:r>
      <w:r w:rsidRPr="000329CE">
        <w:rPr>
          <w:rFonts w:ascii="仿宋_GB2312" w:eastAsia="仿宋_GB2312" w:hint="eastAsia"/>
          <w:sz w:val="32"/>
          <w:szCs w:val="32"/>
        </w:rPr>
        <w:t>助学金或学校提供的</w:t>
      </w:r>
      <w:r>
        <w:rPr>
          <w:rFonts w:ascii="仿宋_GB2312" w:eastAsia="仿宋_GB2312" w:hint="eastAsia"/>
          <w:sz w:val="32"/>
          <w:szCs w:val="32"/>
        </w:rPr>
        <w:t>减</w:t>
      </w:r>
      <w:r w:rsidRPr="000329CE">
        <w:rPr>
          <w:rFonts w:ascii="仿宋_GB2312" w:eastAsia="仿宋_GB2312" w:hint="eastAsia"/>
          <w:sz w:val="32"/>
          <w:szCs w:val="32"/>
        </w:rPr>
        <w:t>免学费等优惠；</w:t>
      </w:r>
    </w:p>
    <w:p w14:paraId="74BD0C12" w14:textId="77777777"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Pr="0091523C">
        <w:rPr>
          <w:rFonts w:ascii="仿宋_GB2312" w:eastAsia="仿宋_GB2312"/>
          <w:sz w:val="32"/>
          <w:szCs w:val="32"/>
        </w:rPr>
        <w:t>被</w:t>
      </w:r>
      <w:r>
        <w:rPr>
          <w:rFonts w:ascii="仿宋_GB2312" w:eastAsia="仿宋_GB2312" w:hint="eastAsia"/>
          <w:sz w:val="32"/>
          <w:szCs w:val="32"/>
        </w:rPr>
        <w:t>认定为本</w:t>
      </w:r>
      <w:r w:rsidRPr="0091523C">
        <w:rPr>
          <w:rFonts w:ascii="仿宋_GB2312" w:eastAsia="仿宋_GB2312" w:hint="eastAsia"/>
          <w:sz w:val="32"/>
          <w:szCs w:val="32"/>
        </w:rPr>
        <w:t>学年度家庭经济困难学生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生活俭朴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13850CDF" w14:textId="77777777"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Pr="000329CE">
        <w:rPr>
          <w:rFonts w:ascii="仿宋_GB2312" w:eastAsia="仿宋_GB2312" w:hint="eastAsia"/>
          <w:sz w:val="32"/>
          <w:szCs w:val="32"/>
        </w:rPr>
        <w:t>积极参加各种社会公益活动。</w:t>
      </w:r>
    </w:p>
    <w:p w14:paraId="724B8413" w14:textId="77777777"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优先条件：</w:t>
      </w:r>
    </w:p>
    <w:p w14:paraId="5616CE87" w14:textId="77777777"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0329CE">
        <w:rPr>
          <w:rFonts w:ascii="仿宋_GB2312" w:eastAsia="仿宋_GB2312" w:hint="eastAsia"/>
          <w:sz w:val="32"/>
          <w:szCs w:val="32"/>
        </w:rPr>
        <w:t>孤儿贫困生；</w:t>
      </w:r>
    </w:p>
    <w:p w14:paraId="43FDF42C" w14:textId="77777777"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Pr="000329CE">
        <w:rPr>
          <w:rFonts w:ascii="仿宋_GB2312" w:eastAsia="仿宋_GB2312" w:hint="eastAsia"/>
          <w:sz w:val="32"/>
          <w:szCs w:val="32"/>
        </w:rPr>
        <w:t>烈士家庭的贫困生；</w:t>
      </w:r>
    </w:p>
    <w:p w14:paraId="008D21BE" w14:textId="77777777"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3、少数民族地区贫困生；</w:t>
      </w:r>
    </w:p>
    <w:p w14:paraId="41541CC3" w14:textId="77777777"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4、享受最低生活补贴家庭的贫困生；</w:t>
      </w:r>
    </w:p>
    <w:p w14:paraId="52E03B28" w14:textId="77777777" w:rsidR="0036061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5、双亲丧失劳动能力的贫困生；</w:t>
      </w:r>
    </w:p>
    <w:p w14:paraId="7F4A5C6C" w14:textId="77777777"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Pr="000329CE">
        <w:rPr>
          <w:rFonts w:ascii="仿宋_GB2312" w:eastAsia="仿宋_GB2312" w:hint="eastAsia"/>
          <w:sz w:val="32"/>
          <w:szCs w:val="32"/>
        </w:rPr>
        <w:t>国家级贫困县农村的“五保户”及其它经济困难的家庭；</w:t>
      </w:r>
    </w:p>
    <w:p w14:paraId="62C894D7" w14:textId="77777777" w:rsidR="0036061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7、国家级贫困县城市的双亲下岗家庭的贫困生；</w:t>
      </w:r>
    </w:p>
    <w:p w14:paraId="4402F4D1" w14:textId="77777777" w:rsidR="0036061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8、甘肃省合作市、夏河县，内蒙古卓资县，海南省五指</w:t>
      </w:r>
      <w:r>
        <w:rPr>
          <w:rFonts w:ascii="仿宋_GB2312" w:eastAsia="仿宋_GB2312" w:hint="eastAsia"/>
          <w:sz w:val="32"/>
          <w:szCs w:val="32"/>
        </w:rPr>
        <w:lastRenderedPageBreak/>
        <w:t>山市、保亭县，西藏那曲地区尼玛县等六个定点扶贫地区的学生申请优先考虑。</w:t>
      </w:r>
      <w:r w:rsidRPr="00851EBB">
        <w:rPr>
          <w:rFonts w:ascii="仿宋_GB2312" w:eastAsia="仿宋_GB2312" w:hint="eastAsia"/>
          <w:sz w:val="32"/>
          <w:szCs w:val="32"/>
          <w:u w:val="single"/>
        </w:rPr>
        <w:t>我校属于</w:t>
      </w:r>
      <w:r w:rsidRPr="00851EBB">
        <w:rPr>
          <w:rFonts w:ascii="仿宋_GB2312" w:eastAsia="仿宋_GB2312"/>
          <w:sz w:val="32"/>
          <w:szCs w:val="32"/>
          <w:u w:val="single"/>
        </w:rPr>
        <w:t>以上六个地区的困难生</w:t>
      </w:r>
      <w:r w:rsidRPr="00851EBB">
        <w:rPr>
          <w:rFonts w:ascii="仿宋_GB2312" w:eastAsia="仿宋_GB2312" w:hint="eastAsia"/>
          <w:sz w:val="32"/>
          <w:szCs w:val="32"/>
          <w:u w:val="single"/>
        </w:rPr>
        <w:t>有</w:t>
      </w:r>
      <w:r w:rsidRPr="00851EBB">
        <w:rPr>
          <w:rFonts w:ascii="仿宋_GB2312" w:eastAsia="仿宋_GB2312"/>
          <w:sz w:val="32"/>
          <w:szCs w:val="32"/>
          <w:u w:val="single"/>
        </w:rPr>
        <w:t>：</w:t>
      </w:r>
      <w:r w:rsidR="00A14C14">
        <w:rPr>
          <w:rFonts w:ascii="仿宋_GB2312" w:eastAsia="仿宋_GB2312"/>
          <w:sz w:val="32"/>
          <w:szCs w:val="32"/>
          <w:u w:val="single"/>
        </w:rPr>
        <w:t>19</w:t>
      </w:r>
      <w:r w:rsidR="00A14C14">
        <w:rPr>
          <w:rFonts w:ascii="仿宋_GB2312" w:eastAsia="仿宋_GB2312" w:hint="eastAsia"/>
          <w:sz w:val="32"/>
          <w:szCs w:val="32"/>
          <w:u w:val="single"/>
        </w:rPr>
        <w:t>级</w:t>
      </w:r>
      <w:r w:rsidR="00A14C14">
        <w:rPr>
          <w:rFonts w:ascii="仿宋_GB2312" w:eastAsia="仿宋_GB2312"/>
          <w:sz w:val="32"/>
          <w:szCs w:val="32"/>
          <w:u w:val="single"/>
        </w:rPr>
        <w:t>旅游管理</w:t>
      </w:r>
      <w:r w:rsidR="00230C0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A14C14" w:rsidRPr="00A14C14">
        <w:rPr>
          <w:rFonts w:ascii="仿宋_GB2312" w:eastAsia="仿宋_GB2312" w:hint="eastAsia"/>
          <w:sz w:val="32"/>
          <w:szCs w:val="32"/>
          <w:u w:val="single"/>
        </w:rPr>
        <w:t>梁其盈</w:t>
      </w:r>
      <w:r w:rsidR="00A14C14">
        <w:rPr>
          <w:rFonts w:ascii="仿宋_GB2312" w:eastAsia="仿宋_GB2312" w:hint="eastAsia"/>
          <w:sz w:val="32"/>
          <w:szCs w:val="32"/>
          <w:u w:val="single"/>
        </w:rPr>
        <w:t>（特困），</w:t>
      </w:r>
      <w:r w:rsidRPr="00851EBB">
        <w:rPr>
          <w:rFonts w:ascii="仿宋_GB2312" w:eastAsia="仿宋_GB2312"/>
          <w:sz w:val="32"/>
          <w:szCs w:val="32"/>
          <w:u w:val="single"/>
        </w:rPr>
        <w:t>请</w:t>
      </w:r>
      <w:r w:rsidR="00A14C14">
        <w:rPr>
          <w:rFonts w:ascii="仿宋_GB2312" w:eastAsia="仿宋_GB2312" w:hint="eastAsia"/>
          <w:sz w:val="32"/>
          <w:szCs w:val="32"/>
          <w:u w:val="single"/>
        </w:rPr>
        <w:t>管理</w:t>
      </w:r>
      <w:r w:rsidRPr="00851EBB">
        <w:rPr>
          <w:rFonts w:ascii="仿宋_GB2312" w:eastAsia="仿宋_GB2312"/>
          <w:sz w:val="32"/>
          <w:szCs w:val="32"/>
          <w:u w:val="single"/>
        </w:rPr>
        <w:t>学院重点关注。</w:t>
      </w:r>
    </w:p>
    <w:p w14:paraId="4076C14E" w14:textId="77777777" w:rsidR="00074916" w:rsidRPr="00701AE3" w:rsidRDefault="00851EBB" w:rsidP="00074916">
      <w:pPr>
        <w:spacing w:line="480" w:lineRule="exact"/>
        <w:rPr>
          <w:rFonts w:ascii="仿宋_GB2312" w:eastAsia="仿宋_GB2312"/>
          <w:b/>
          <w:sz w:val="32"/>
          <w:szCs w:val="32"/>
        </w:rPr>
      </w:pPr>
      <w:r w:rsidRPr="00701AE3">
        <w:rPr>
          <w:rFonts w:ascii="仿宋_GB2312" w:eastAsia="仿宋_GB2312" w:hint="eastAsia"/>
          <w:b/>
          <w:sz w:val="32"/>
          <w:szCs w:val="32"/>
        </w:rPr>
        <w:t>三</w:t>
      </w:r>
      <w:r w:rsidRPr="00701AE3">
        <w:rPr>
          <w:rFonts w:ascii="仿宋_GB2312" w:eastAsia="仿宋_GB2312"/>
          <w:b/>
          <w:sz w:val="32"/>
          <w:szCs w:val="32"/>
        </w:rPr>
        <w:t>、</w:t>
      </w:r>
      <w:r w:rsidR="00074916" w:rsidRPr="00701AE3">
        <w:rPr>
          <w:rFonts w:ascii="仿宋_GB2312" w:eastAsia="仿宋_GB2312" w:hint="eastAsia"/>
          <w:b/>
          <w:sz w:val="32"/>
          <w:szCs w:val="32"/>
        </w:rPr>
        <w:t>天泰奖学金评选条件</w:t>
      </w:r>
    </w:p>
    <w:p w14:paraId="26E29CD6" w14:textId="77777777"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1、全日制</w:t>
      </w:r>
      <w:r>
        <w:rPr>
          <w:rFonts w:ascii="仿宋_GB2312" w:eastAsia="仿宋_GB2312"/>
          <w:sz w:val="32"/>
          <w:szCs w:val="32"/>
        </w:rPr>
        <w:t>二、三、四</w:t>
      </w:r>
      <w:r>
        <w:rPr>
          <w:rFonts w:ascii="仿宋_GB2312" w:eastAsia="仿宋_GB2312" w:hint="eastAsia"/>
          <w:sz w:val="32"/>
          <w:szCs w:val="32"/>
        </w:rPr>
        <w:t>年级</w:t>
      </w:r>
      <w:r>
        <w:rPr>
          <w:rFonts w:ascii="仿宋_GB2312" w:eastAsia="仿宋_GB2312"/>
          <w:sz w:val="32"/>
          <w:szCs w:val="32"/>
        </w:rPr>
        <w:t>本科生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5EA78CDD" w14:textId="77777777"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、热爱社会主义祖国，拥护中国共产党的领导；</w:t>
      </w:r>
    </w:p>
    <w:p w14:paraId="5CD3F34B" w14:textId="77777777"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3、自觉遵守法律和校规校纪，生活俭朴，道德品质优良；</w:t>
      </w:r>
    </w:p>
    <w:p w14:paraId="4A296B7F" w14:textId="77777777"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4、自立、自强，积极参加勤工助学活动；</w:t>
      </w:r>
    </w:p>
    <w:p w14:paraId="320DCC84" w14:textId="77777777"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5、学习认真、刻苦，成绩优秀；</w:t>
      </w:r>
    </w:p>
    <w:p w14:paraId="566BB493" w14:textId="77777777"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6、被</w:t>
      </w:r>
      <w:r w:rsidR="00B722C0">
        <w:rPr>
          <w:rFonts w:ascii="仿宋_GB2312" w:eastAsia="仿宋_GB2312" w:hint="eastAsia"/>
          <w:sz w:val="32"/>
          <w:szCs w:val="32"/>
        </w:rPr>
        <w:t>认定为本学年家庭经济困难学生，</w:t>
      </w:r>
      <w:r w:rsidR="00B722C0">
        <w:rPr>
          <w:rFonts w:ascii="仿宋_GB2312" w:eastAsia="仿宋_GB2312"/>
          <w:sz w:val="32"/>
          <w:szCs w:val="32"/>
        </w:rPr>
        <w:t>生活俭朴</w:t>
      </w:r>
      <w:r w:rsidR="004042B3">
        <w:rPr>
          <w:rFonts w:ascii="仿宋_GB2312" w:eastAsia="仿宋_GB2312" w:hint="eastAsia"/>
          <w:sz w:val="32"/>
          <w:szCs w:val="32"/>
        </w:rPr>
        <w:t>；</w:t>
      </w:r>
    </w:p>
    <w:p w14:paraId="7CFB5652" w14:textId="77777777" w:rsidR="004042B3" w:rsidRDefault="004042B3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7、本学年接受其他资助或奖励不超过5000元。</w:t>
      </w:r>
    </w:p>
    <w:p w14:paraId="512B8FB5" w14:textId="77777777" w:rsidR="009F4827" w:rsidRPr="00701AE3" w:rsidRDefault="009F4827" w:rsidP="009F4827">
      <w:pPr>
        <w:spacing w:line="540" w:lineRule="exact"/>
        <w:rPr>
          <w:rFonts w:ascii="仿宋_GB2312" w:eastAsia="仿宋_GB2312" w:hAnsi="仿宋" w:cs="仿宋"/>
          <w:b/>
          <w:sz w:val="32"/>
          <w:szCs w:val="28"/>
        </w:rPr>
      </w:pPr>
      <w:r w:rsidRPr="00701AE3">
        <w:rPr>
          <w:rFonts w:ascii="仿宋_GB2312" w:eastAsia="仿宋_GB2312" w:hAnsi="仿宋" w:cs="仿宋" w:hint="eastAsia"/>
          <w:b/>
          <w:sz w:val="32"/>
          <w:szCs w:val="28"/>
        </w:rPr>
        <w:t>四</w:t>
      </w:r>
      <w:r w:rsidRPr="00701AE3">
        <w:rPr>
          <w:rFonts w:ascii="仿宋_GB2312" w:eastAsia="仿宋_GB2312" w:hAnsi="仿宋" w:cs="仿宋"/>
          <w:b/>
          <w:sz w:val="32"/>
          <w:szCs w:val="28"/>
        </w:rPr>
        <w:t>、中国银行自强大学生奖学金</w:t>
      </w:r>
      <w:r w:rsidRPr="00701AE3">
        <w:rPr>
          <w:rFonts w:ascii="仿宋_GB2312" w:eastAsia="仿宋_GB2312" w:hAnsi="仿宋" w:cs="仿宋" w:hint="eastAsia"/>
          <w:b/>
          <w:sz w:val="32"/>
          <w:szCs w:val="28"/>
        </w:rPr>
        <w:t>评选条件</w:t>
      </w:r>
    </w:p>
    <w:p w14:paraId="0F34FFC7" w14:textId="77777777" w:rsidR="009F4827" w:rsidRPr="00B2518B" w:rsidRDefault="009F4827" w:rsidP="009F4827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  <w:r w:rsidRPr="00B2518B">
        <w:rPr>
          <w:rFonts w:ascii="仿宋_GB2312" w:eastAsia="仿宋_GB2312" w:hAnsi="仿宋" w:cs="仿宋" w:hint="eastAsia"/>
          <w:sz w:val="32"/>
          <w:szCs w:val="28"/>
        </w:rPr>
        <w:t>1、全日制二、三、四</w:t>
      </w:r>
      <w:r>
        <w:rPr>
          <w:rFonts w:ascii="仿宋_GB2312" w:eastAsia="仿宋_GB2312" w:hAnsi="仿宋" w:cs="仿宋" w:hint="eastAsia"/>
          <w:sz w:val="32"/>
          <w:szCs w:val="28"/>
        </w:rPr>
        <w:t>年级</w:t>
      </w:r>
      <w:r w:rsidRPr="00B2518B">
        <w:rPr>
          <w:rFonts w:ascii="仿宋_GB2312" w:eastAsia="仿宋_GB2312" w:hAnsi="仿宋" w:cs="仿宋" w:hint="eastAsia"/>
          <w:sz w:val="32"/>
          <w:szCs w:val="28"/>
        </w:rPr>
        <w:t>本科生；</w:t>
      </w:r>
    </w:p>
    <w:p w14:paraId="7F4533C8" w14:textId="77777777" w:rsidR="009F4827" w:rsidRPr="00B2518B" w:rsidRDefault="009F4827" w:rsidP="009F4827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  <w:r w:rsidRPr="00B2518B">
        <w:rPr>
          <w:rFonts w:ascii="仿宋_GB2312" w:eastAsia="仿宋_GB2312" w:hAnsi="仿宋" w:cs="仿宋" w:hint="eastAsia"/>
          <w:sz w:val="32"/>
          <w:szCs w:val="28"/>
        </w:rPr>
        <w:t>2、具有良好的思想政治素质，品行端正，热心公益，乐观向上；</w:t>
      </w:r>
    </w:p>
    <w:p w14:paraId="1CE06C3B" w14:textId="77777777" w:rsidR="009F4827" w:rsidRPr="00B2518B" w:rsidRDefault="009F4827" w:rsidP="009F4827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  <w:r w:rsidRPr="00B2518B">
        <w:rPr>
          <w:rFonts w:ascii="仿宋_GB2312" w:eastAsia="仿宋_GB2312" w:hAnsi="仿宋" w:cs="仿宋" w:hint="eastAsia"/>
          <w:sz w:val="32"/>
          <w:szCs w:val="28"/>
        </w:rPr>
        <w:t>3、自强不息，勇于克服在</w:t>
      </w:r>
      <w:r w:rsidR="00101559">
        <w:rPr>
          <w:rFonts w:ascii="仿宋_GB2312" w:eastAsia="仿宋_GB2312" w:hAnsi="仿宋" w:cs="仿宋" w:hint="eastAsia"/>
          <w:sz w:val="32"/>
          <w:szCs w:val="28"/>
        </w:rPr>
        <w:t>经济</w:t>
      </w:r>
      <w:r w:rsidR="00101559">
        <w:rPr>
          <w:rFonts w:ascii="仿宋_GB2312" w:eastAsia="仿宋_GB2312" w:hAnsi="仿宋" w:cs="仿宋"/>
          <w:sz w:val="32"/>
          <w:szCs w:val="28"/>
        </w:rPr>
        <w:t>、</w:t>
      </w:r>
      <w:r w:rsidRPr="00B2518B">
        <w:rPr>
          <w:rFonts w:ascii="仿宋_GB2312" w:eastAsia="仿宋_GB2312" w:hAnsi="仿宋" w:cs="仿宋" w:hint="eastAsia"/>
          <w:sz w:val="32"/>
          <w:szCs w:val="28"/>
        </w:rPr>
        <w:t>学业、生活或其它方面的困难，表现出非同一般的顽强毅力，有突出的</w:t>
      </w:r>
      <w:r w:rsidRPr="009F4827">
        <w:rPr>
          <w:rFonts w:ascii="仿宋_GB2312" w:eastAsia="仿宋_GB2312" w:hAnsi="仿宋" w:cs="仿宋" w:hint="eastAsia"/>
          <w:b/>
          <w:sz w:val="32"/>
          <w:szCs w:val="28"/>
        </w:rPr>
        <w:t>自强事迹</w:t>
      </w:r>
      <w:r w:rsidRPr="00B2518B">
        <w:rPr>
          <w:rFonts w:ascii="仿宋_GB2312" w:eastAsia="仿宋_GB2312" w:hAnsi="仿宋" w:cs="仿宋" w:hint="eastAsia"/>
          <w:sz w:val="32"/>
          <w:szCs w:val="28"/>
        </w:rPr>
        <w:t>或个人成绩；</w:t>
      </w:r>
    </w:p>
    <w:p w14:paraId="68A4CE8D" w14:textId="77777777" w:rsidR="009F4827" w:rsidRDefault="009F4827" w:rsidP="009F4827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  <w:r w:rsidRPr="00B2518B">
        <w:rPr>
          <w:rFonts w:ascii="仿宋_GB2312" w:eastAsia="仿宋_GB2312" w:hAnsi="仿宋" w:cs="仿宋" w:hint="eastAsia"/>
          <w:sz w:val="32"/>
          <w:szCs w:val="28"/>
        </w:rPr>
        <w:t>4、</w:t>
      </w:r>
      <w:r>
        <w:rPr>
          <w:rFonts w:ascii="仿宋_GB2312" w:eastAsia="仿宋_GB2312" w:hAnsi="仿宋" w:cs="仿宋" w:hint="eastAsia"/>
          <w:sz w:val="32"/>
          <w:szCs w:val="28"/>
        </w:rPr>
        <w:t>被</w:t>
      </w:r>
      <w:r>
        <w:rPr>
          <w:rFonts w:ascii="仿宋_GB2312" w:eastAsia="仿宋_GB2312" w:hAnsi="仿宋" w:cs="仿宋"/>
          <w:sz w:val="32"/>
          <w:szCs w:val="28"/>
        </w:rPr>
        <w:t>认定为本学年家庭经济困难学生者优先</w:t>
      </w:r>
      <w:r>
        <w:rPr>
          <w:rFonts w:ascii="仿宋_GB2312" w:eastAsia="仿宋_GB2312" w:hAnsi="仿宋" w:cs="仿宋" w:hint="eastAsia"/>
          <w:sz w:val="32"/>
          <w:szCs w:val="28"/>
        </w:rPr>
        <w:t>。</w:t>
      </w:r>
    </w:p>
    <w:p w14:paraId="1594DD21" w14:textId="77777777" w:rsidR="0070141B" w:rsidRPr="00C6040C" w:rsidRDefault="0070141B" w:rsidP="0070141B">
      <w:pPr>
        <w:spacing w:line="540" w:lineRule="exact"/>
        <w:rPr>
          <w:rFonts w:ascii="仿宋_GB2312" w:eastAsia="仿宋_GB2312"/>
          <w:b/>
          <w:sz w:val="32"/>
          <w:szCs w:val="32"/>
        </w:rPr>
      </w:pPr>
      <w:r w:rsidRPr="00C6040C">
        <w:rPr>
          <w:rFonts w:ascii="仿宋_GB2312" w:eastAsia="仿宋_GB2312" w:hint="eastAsia"/>
          <w:b/>
          <w:sz w:val="32"/>
          <w:szCs w:val="32"/>
        </w:rPr>
        <w:t>五</w:t>
      </w:r>
      <w:r w:rsidRPr="00C6040C">
        <w:rPr>
          <w:rFonts w:ascii="仿宋_GB2312" w:eastAsia="仿宋_GB2312"/>
          <w:b/>
          <w:sz w:val="32"/>
          <w:szCs w:val="32"/>
        </w:rPr>
        <w:t>、青岛银行优秀大学生奖学金</w:t>
      </w:r>
      <w:r w:rsidRPr="00C6040C">
        <w:rPr>
          <w:rFonts w:ascii="仿宋_GB2312" w:eastAsia="仿宋_GB2312" w:hint="eastAsia"/>
          <w:b/>
          <w:sz w:val="32"/>
          <w:szCs w:val="32"/>
        </w:rPr>
        <w:t>评选条件</w:t>
      </w:r>
    </w:p>
    <w:p w14:paraId="0AF3EFAB" w14:textId="77777777" w:rsidR="0070141B" w:rsidRDefault="0070141B" w:rsidP="0070141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/>
          <w:sz w:val="32"/>
          <w:szCs w:val="32"/>
        </w:rPr>
        <w:t>全日制二、三、四年级</w:t>
      </w:r>
      <w:r w:rsidR="000641DF">
        <w:rPr>
          <w:rFonts w:ascii="仿宋_GB2312" w:eastAsia="仿宋_GB2312" w:hint="eastAsia"/>
          <w:sz w:val="32"/>
          <w:szCs w:val="32"/>
        </w:rPr>
        <w:t>本科生；</w:t>
      </w:r>
    </w:p>
    <w:p w14:paraId="4B3E1AD5" w14:textId="77777777" w:rsidR="0070141B" w:rsidRDefault="0070141B" w:rsidP="0070141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2、遵纪守法，诚实守信，道德品质优良，在当年学校学生素质测评中，“思想政治素质”评定应为“良好”及以上；</w:t>
      </w:r>
    </w:p>
    <w:p w14:paraId="2898418F" w14:textId="77777777" w:rsidR="0070141B" w:rsidRDefault="0070141B" w:rsidP="0070141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、在校期间学习成绩优异，本学年学习成绩为前10％；</w:t>
      </w:r>
    </w:p>
    <w:p w14:paraId="7417DF2A" w14:textId="77777777" w:rsidR="0070141B" w:rsidRDefault="0070141B" w:rsidP="0070141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、富有爱心，乐于助人，积极参加公益或社会实践活动；</w:t>
      </w:r>
    </w:p>
    <w:p w14:paraId="52D954C1" w14:textId="77777777" w:rsidR="0070141B" w:rsidRDefault="0070141B" w:rsidP="0070141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、同等条件下，被认定为本学年家庭经济困难学生</w:t>
      </w:r>
      <w:r>
        <w:rPr>
          <w:rFonts w:ascii="仿宋_GB2312" w:eastAsia="仿宋_GB2312"/>
          <w:sz w:val="32"/>
          <w:szCs w:val="32"/>
        </w:rPr>
        <w:t>者优先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60B22E0" w14:textId="12ED4BC7" w:rsidR="004E53FA" w:rsidRPr="00C6040C" w:rsidRDefault="005B6BEF" w:rsidP="004E53FA">
      <w:pPr>
        <w:spacing w:line="500" w:lineRule="exact"/>
        <w:ind w:rightChars="-36" w:right="-7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六</w:t>
      </w:r>
      <w:r w:rsidR="004E53FA" w:rsidRPr="00C6040C">
        <w:rPr>
          <w:rFonts w:ascii="仿宋_GB2312" w:eastAsia="仿宋_GB2312"/>
          <w:b/>
          <w:sz w:val="32"/>
          <w:szCs w:val="32"/>
        </w:rPr>
        <w:t>、德才奖学金评选条件</w:t>
      </w:r>
    </w:p>
    <w:p w14:paraId="1445B22F" w14:textId="77777777" w:rsidR="004E53FA" w:rsidRDefault="004E53FA" w:rsidP="004E53F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/>
          <w:sz w:val="32"/>
          <w:szCs w:val="32"/>
        </w:rPr>
        <w:t>全日制二、三、四年级本科生</w:t>
      </w:r>
    </w:p>
    <w:p w14:paraId="50D18180" w14:textId="77777777" w:rsidR="004E53FA" w:rsidRDefault="004E53FA" w:rsidP="004E53F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、遵纪守法，诚实守信，道德品质优良，在当年学校学生素质测评中，“思想政治素质”评定应为“良好”及以上；</w:t>
      </w:r>
    </w:p>
    <w:p w14:paraId="1061EFD5" w14:textId="77777777" w:rsidR="004E53FA" w:rsidRDefault="004E53FA" w:rsidP="004E53F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、在校期间学习成绩优异，获得当年</w:t>
      </w:r>
      <w:r>
        <w:rPr>
          <w:rFonts w:ascii="仿宋_GB2312" w:eastAsia="仿宋_GB2312"/>
          <w:sz w:val="32"/>
          <w:szCs w:val="32"/>
        </w:rPr>
        <w:t>学习优秀奖学金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183A7A2D" w14:textId="77777777" w:rsidR="004E53FA" w:rsidRDefault="004E53FA" w:rsidP="004E53F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 xml:space="preserve">、富有爱心，乐于助人，积极参加公益或社会实践活动。 </w:t>
      </w:r>
    </w:p>
    <w:p w14:paraId="166DC1E1" w14:textId="3C828938" w:rsidR="00545577" w:rsidRPr="00545577" w:rsidRDefault="005B6BEF" w:rsidP="00545577">
      <w:pPr>
        <w:spacing w:line="500" w:lineRule="exact"/>
        <w:ind w:rightChars="-36" w:right="-7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</w:t>
      </w:r>
      <w:r w:rsidR="00545577" w:rsidRPr="00545577">
        <w:rPr>
          <w:rFonts w:ascii="仿宋_GB2312" w:eastAsia="仿宋_GB2312" w:hint="eastAsia"/>
          <w:b/>
          <w:sz w:val="32"/>
          <w:szCs w:val="32"/>
        </w:rPr>
        <w:t>、</w:t>
      </w:r>
      <w:r w:rsidR="00545577" w:rsidRPr="00545577">
        <w:rPr>
          <w:rFonts w:ascii="仿宋_GB2312" w:eastAsia="仿宋_GB2312"/>
          <w:b/>
          <w:sz w:val="32"/>
          <w:szCs w:val="32"/>
        </w:rPr>
        <w:t>锦绣前程励志奖学金</w:t>
      </w:r>
      <w:r w:rsidR="00545577" w:rsidRPr="00545577">
        <w:rPr>
          <w:rFonts w:ascii="仿宋_GB2312" w:eastAsia="仿宋_GB2312" w:hint="eastAsia"/>
          <w:b/>
          <w:sz w:val="32"/>
          <w:szCs w:val="32"/>
        </w:rPr>
        <w:t>评选条件</w:t>
      </w:r>
    </w:p>
    <w:p w14:paraId="0BB38AB1" w14:textId="77777777" w:rsidR="00545577" w:rsidRPr="00545577" w:rsidRDefault="00545577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545577">
        <w:rPr>
          <w:rFonts w:ascii="仿宋_GB2312" w:eastAsia="仿宋_GB2312" w:hint="eastAsia"/>
          <w:sz w:val="32"/>
          <w:szCs w:val="32"/>
        </w:rPr>
        <w:t>热爱社会主义祖国，拥护中国共产党的领导，坚持四项基本原则；在当年学校学生素质测评中，“思想政治素质”评定应为“良好”及以上。</w:t>
      </w:r>
    </w:p>
    <w:p w14:paraId="01DC5364" w14:textId="77777777" w:rsidR="00545577" w:rsidRPr="00545577" w:rsidRDefault="00545577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Pr="00545577">
        <w:rPr>
          <w:rFonts w:ascii="仿宋_GB2312" w:eastAsia="仿宋_GB2312" w:hint="eastAsia"/>
          <w:sz w:val="32"/>
          <w:szCs w:val="32"/>
        </w:rPr>
        <w:t>自觉遵守宪法和法律，遵守学校的各项规章制度，诚实守信，道德品质优良。有慈善精神，懂感恩，愿意在力所能及的情况下反哺学校慈善事业、支持锦绣前程教育基金的持续发展。</w:t>
      </w:r>
    </w:p>
    <w:p w14:paraId="7C77C172" w14:textId="77777777" w:rsidR="00545577" w:rsidRPr="00545577" w:rsidRDefault="00545577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Pr="00545577">
        <w:rPr>
          <w:rFonts w:ascii="仿宋_GB2312" w:eastAsia="仿宋_GB2312" w:hint="eastAsia"/>
          <w:sz w:val="32"/>
          <w:szCs w:val="32"/>
        </w:rPr>
        <w:t>在当年学校学生素质测评中，科学文化素质排名在班级排名前50%；少数民族学生在同年级少数民族学生中科学文化素质排名在前50%，或科学文化素质名次比前一年进步10名以上。</w:t>
      </w:r>
    </w:p>
    <w:p w14:paraId="1945335F" w14:textId="77777777" w:rsidR="00545577" w:rsidRPr="00545577" w:rsidRDefault="00545577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 w:rsidRPr="00545577">
        <w:rPr>
          <w:rFonts w:ascii="仿宋_GB2312" w:eastAsia="仿宋_GB2312" w:hint="eastAsia"/>
          <w:sz w:val="32"/>
          <w:szCs w:val="32"/>
        </w:rPr>
        <w:t>家庭经济困难或因遭遇突发事件致使生活困难的全日制本科生。</w:t>
      </w:r>
    </w:p>
    <w:p w14:paraId="0ED07EC9" w14:textId="77777777" w:rsidR="00545577" w:rsidRPr="00545577" w:rsidRDefault="00545577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 w:rsidRPr="00545577">
        <w:rPr>
          <w:rFonts w:ascii="仿宋_GB2312" w:eastAsia="仿宋_GB2312" w:hint="eastAsia"/>
          <w:sz w:val="32"/>
          <w:szCs w:val="32"/>
        </w:rPr>
        <w:t>被认定为家庭经济</w:t>
      </w:r>
      <w:r>
        <w:rPr>
          <w:rFonts w:ascii="仿宋_GB2312" w:eastAsia="仿宋_GB2312" w:hint="eastAsia"/>
          <w:sz w:val="32"/>
          <w:szCs w:val="32"/>
        </w:rPr>
        <w:t>特殊</w:t>
      </w:r>
      <w:r w:rsidRPr="00545577">
        <w:rPr>
          <w:rFonts w:ascii="仿宋_GB2312" w:eastAsia="仿宋_GB2312" w:hint="eastAsia"/>
          <w:sz w:val="32"/>
          <w:szCs w:val="32"/>
        </w:rPr>
        <w:t>困难的一年级本科生也可申报。</w:t>
      </w:r>
    </w:p>
    <w:p w14:paraId="6F9C8C21" w14:textId="77777777" w:rsidR="00545577" w:rsidRPr="00545577" w:rsidRDefault="00545577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 w:rsidRPr="00545577">
        <w:rPr>
          <w:rFonts w:ascii="仿宋_GB2312" w:eastAsia="仿宋_GB2312" w:hint="eastAsia"/>
          <w:sz w:val="32"/>
          <w:szCs w:val="32"/>
        </w:rPr>
        <w:t>被授予校级以上“优秀学生”、“优秀学生干部”、“优秀团干部”等荣誉称号者优先考虑。</w:t>
      </w:r>
    </w:p>
    <w:p w14:paraId="63B8C725" w14:textId="77777777" w:rsidR="00545577" w:rsidRPr="00545577" w:rsidRDefault="00545577" w:rsidP="00545577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45577">
        <w:rPr>
          <w:rFonts w:ascii="仿宋_GB2312" w:eastAsia="仿宋_GB2312" w:hint="eastAsia"/>
          <w:b/>
          <w:sz w:val="32"/>
          <w:szCs w:val="32"/>
        </w:rPr>
        <w:t>7、</w:t>
      </w:r>
      <w:proofErr w:type="gramStart"/>
      <w:r w:rsidRPr="00545577">
        <w:rPr>
          <w:rFonts w:ascii="仿宋_GB2312" w:eastAsia="仿宋_GB2312" w:hint="eastAsia"/>
          <w:b/>
          <w:sz w:val="32"/>
          <w:szCs w:val="32"/>
        </w:rPr>
        <w:t>回</w:t>
      </w:r>
      <w:r w:rsidRPr="00545577">
        <w:rPr>
          <w:rFonts w:ascii="仿宋_GB2312" w:eastAsia="仿宋_GB2312"/>
          <w:b/>
          <w:sz w:val="32"/>
          <w:szCs w:val="32"/>
        </w:rPr>
        <w:t>捐要求</w:t>
      </w:r>
      <w:proofErr w:type="gramEnd"/>
    </w:p>
    <w:p w14:paraId="42BCCBB4" w14:textId="77777777" w:rsidR="00545577" w:rsidRDefault="00545577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 w:rsidRPr="00545577">
        <w:rPr>
          <w:rFonts w:ascii="仿宋_GB2312" w:eastAsia="仿宋_GB2312" w:hint="eastAsia"/>
          <w:sz w:val="32"/>
          <w:szCs w:val="32"/>
        </w:rPr>
        <w:t>获</w:t>
      </w:r>
      <w:proofErr w:type="gramStart"/>
      <w:r w:rsidRPr="00545577">
        <w:rPr>
          <w:rFonts w:ascii="仿宋_GB2312" w:eastAsia="仿宋_GB2312" w:hint="eastAsia"/>
          <w:sz w:val="32"/>
          <w:szCs w:val="32"/>
        </w:rPr>
        <w:t>助学生需签署</w:t>
      </w:r>
      <w:proofErr w:type="gramEnd"/>
      <w:r w:rsidRPr="00545577">
        <w:rPr>
          <w:rFonts w:ascii="仿宋_GB2312" w:eastAsia="仿宋_GB2312" w:hint="eastAsia"/>
          <w:sz w:val="32"/>
          <w:szCs w:val="32"/>
        </w:rPr>
        <w:t>《“中国海洋大学锦绣前程教育基金”回捐承诺书》（附件），并承诺自正式参加工作后，即根据收入情况制订明确</w:t>
      </w:r>
      <w:proofErr w:type="gramStart"/>
      <w:r w:rsidRPr="00545577">
        <w:rPr>
          <w:rFonts w:ascii="仿宋_GB2312" w:eastAsia="仿宋_GB2312" w:hint="eastAsia"/>
          <w:sz w:val="32"/>
          <w:szCs w:val="32"/>
        </w:rPr>
        <w:t>的回捐计划</w:t>
      </w:r>
      <w:proofErr w:type="gramEnd"/>
      <w:r w:rsidRPr="00545577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Pr="00545577">
        <w:rPr>
          <w:rFonts w:ascii="仿宋_GB2312" w:eastAsia="仿宋_GB2312" w:hint="eastAsia"/>
          <w:sz w:val="32"/>
          <w:szCs w:val="32"/>
        </w:rPr>
        <w:t>履行回捐</w:t>
      </w:r>
      <w:proofErr w:type="gramEnd"/>
      <w:r w:rsidRPr="00545577">
        <w:rPr>
          <w:rFonts w:ascii="仿宋_GB2312" w:eastAsia="仿宋_GB2312" w:hint="eastAsia"/>
          <w:sz w:val="32"/>
          <w:szCs w:val="32"/>
        </w:rPr>
        <w:t>责任。</w:t>
      </w:r>
    </w:p>
    <w:p w14:paraId="5FDF9C7E" w14:textId="2F93EB6A" w:rsidR="00101559" w:rsidRDefault="005B6BEF" w:rsidP="00101559">
      <w:pPr>
        <w:spacing w:line="500" w:lineRule="exact"/>
        <w:ind w:rightChars="-36" w:right="-7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八</w:t>
      </w:r>
      <w:bookmarkStart w:id="0" w:name="_GoBack"/>
      <w:bookmarkEnd w:id="0"/>
      <w:r w:rsidR="00101559" w:rsidRPr="00101559">
        <w:rPr>
          <w:rFonts w:ascii="仿宋_GB2312" w:eastAsia="仿宋_GB2312"/>
          <w:b/>
          <w:sz w:val="32"/>
          <w:szCs w:val="32"/>
        </w:rPr>
        <w:t>、圣武奖学金</w:t>
      </w:r>
      <w:r w:rsidR="00101559">
        <w:rPr>
          <w:rFonts w:ascii="仿宋_GB2312" w:eastAsia="仿宋_GB2312" w:hint="eastAsia"/>
          <w:b/>
          <w:sz w:val="32"/>
          <w:szCs w:val="32"/>
        </w:rPr>
        <w:t>评选条件</w:t>
      </w:r>
    </w:p>
    <w:p w14:paraId="20838164" w14:textId="77777777" w:rsidR="00A57D05" w:rsidRPr="002F4215" w:rsidRDefault="00A57D05" w:rsidP="00A57D05">
      <w:pPr>
        <w:spacing w:line="50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 w:rsidRPr="002F4215">
        <w:rPr>
          <w:rFonts w:eastAsia="仿宋_GB2312"/>
          <w:sz w:val="32"/>
          <w:szCs w:val="32"/>
        </w:rPr>
        <w:t xml:space="preserve">1. </w:t>
      </w:r>
      <w:r w:rsidRPr="002F4215">
        <w:rPr>
          <w:rFonts w:eastAsia="仿宋_GB2312"/>
          <w:sz w:val="32"/>
          <w:szCs w:val="32"/>
        </w:rPr>
        <w:t>思想政治表现良好，遵纪守法，品行端正，在当学年学生素质测评中，综合测评或单项测评结果应为</w:t>
      </w:r>
      <w:r w:rsidRPr="002F4215">
        <w:rPr>
          <w:rFonts w:eastAsia="仿宋_GB2312"/>
          <w:sz w:val="32"/>
          <w:szCs w:val="32"/>
        </w:rPr>
        <w:t>“</w:t>
      </w:r>
      <w:r w:rsidRPr="002F4215">
        <w:rPr>
          <w:rFonts w:eastAsia="仿宋_GB2312"/>
          <w:sz w:val="32"/>
          <w:szCs w:val="32"/>
        </w:rPr>
        <w:t>良好</w:t>
      </w:r>
      <w:r w:rsidRPr="002F4215">
        <w:rPr>
          <w:rFonts w:eastAsia="仿宋_GB2312"/>
          <w:sz w:val="32"/>
          <w:szCs w:val="32"/>
        </w:rPr>
        <w:t>”</w:t>
      </w:r>
      <w:r w:rsidRPr="002F4215">
        <w:rPr>
          <w:rFonts w:eastAsia="仿宋_GB2312"/>
          <w:sz w:val="32"/>
          <w:szCs w:val="32"/>
        </w:rPr>
        <w:t>及以上；</w:t>
      </w:r>
    </w:p>
    <w:p w14:paraId="70079737" w14:textId="77777777" w:rsidR="00A57D05" w:rsidRPr="002F4215" w:rsidRDefault="00A57D05" w:rsidP="00A57D05">
      <w:pPr>
        <w:spacing w:line="50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 w:rsidRPr="002F4215">
        <w:rPr>
          <w:rFonts w:eastAsia="仿宋_GB2312"/>
          <w:sz w:val="32"/>
          <w:szCs w:val="32"/>
        </w:rPr>
        <w:t xml:space="preserve">2. </w:t>
      </w:r>
      <w:r w:rsidRPr="002F4215">
        <w:rPr>
          <w:rFonts w:eastAsia="仿宋_GB2312"/>
          <w:sz w:val="32"/>
          <w:szCs w:val="32"/>
        </w:rPr>
        <w:t>在校期间学习态度端正、成绩优异，当学年学习成绩列班级（专业）前</w:t>
      </w:r>
      <w:r w:rsidRPr="002F4215">
        <w:rPr>
          <w:rFonts w:eastAsia="仿宋_GB2312"/>
          <w:sz w:val="32"/>
          <w:szCs w:val="32"/>
        </w:rPr>
        <w:t>20%</w:t>
      </w:r>
      <w:r w:rsidRPr="002F4215">
        <w:rPr>
          <w:rFonts w:eastAsia="仿宋_GB2312"/>
          <w:sz w:val="32"/>
          <w:szCs w:val="32"/>
        </w:rPr>
        <w:t>；</w:t>
      </w:r>
    </w:p>
    <w:p w14:paraId="6E411A87" w14:textId="77777777" w:rsidR="00A57D05" w:rsidRPr="002F4215" w:rsidRDefault="00A57D05" w:rsidP="00A57D05">
      <w:pPr>
        <w:spacing w:line="50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 w:rsidRPr="002F4215">
        <w:rPr>
          <w:rFonts w:eastAsia="仿宋_GB2312"/>
          <w:sz w:val="32"/>
          <w:szCs w:val="32"/>
        </w:rPr>
        <w:t>3.</w:t>
      </w:r>
      <w:r w:rsidRPr="002F4215">
        <w:rPr>
          <w:rFonts w:eastAsia="仿宋_GB2312"/>
          <w:sz w:val="32"/>
          <w:szCs w:val="32"/>
        </w:rPr>
        <w:t>富有爱心，乐于助人，积极参加公益或社会实践活动。</w:t>
      </w:r>
    </w:p>
    <w:p w14:paraId="52A3AF7E" w14:textId="77777777" w:rsidR="00DA2F97" w:rsidRPr="00A57D05" w:rsidRDefault="00DA2F97" w:rsidP="00A57D05">
      <w:pPr>
        <w:spacing w:line="500" w:lineRule="exact"/>
        <w:ind w:rightChars="-36" w:right="-76"/>
        <w:rPr>
          <w:rFonts w:ascii="仿宋_GB2312" w:eastAsia="仿宋_GB2312"/>
          <w:sz w:val="32"/>
          <w:szCs w:val="32"/>
        </w:rPr>
      </w:pPr>
    </w:p>
    <w:p w14:paraId="6C9057C0" w14:textId="77777777" w:rsidR="00074916" w:rsidRDefault="008A5144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</w:t>
      </w:r>
      <w:r>
        <w:rPr>
          <w:rFonts w:ascii="仿宋_GB2312" w:eastAsia="仿宋_GB2312"/>
          <w:sz w:val="32"/>
          <w:szCs w:val="32"/>
        </w:rPr>
        <w:t>社会奖学金</w:t>
      </w:r>
      <w:r>
        <w:rPr>
          <w:rFonts w:ascii="仿宋_GB2312" w:eastAsia="仿宋_GB2312" w:hint="eastAsia"/>
          <w:sz w:val="32"/>
          <w:szCs w:val="32"/>
        </w:rPr>
        <w:t>申请者</w:t>
      </w:r>
      <w:r w:rsidR="00074916">
        <w:rPr>
          <w:rFonts w:ascii="仿宋_GB2312" w:eastAsia="仿宋_GB2312" w:hint="eastAsia"/>
          <w:sz w:val="32"/>
          <w:szCs w:val="32"/>
        </w:rPr>
        <w:t xml:space="preserve">出现下列情况时，将取消其受助资格： </w:t>
      </w:r>
    </w:p>
    <w:p w14:paraId="78835EED" w14:textId="77777777" w:rsidR="00074916" w:rsidRDefault="00074916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1、发现所报材料不属实的；</w:t>
      </w:r>
    </w:p>
    <w:p w14:paraId="62DDA5CD" w14:textId="77777777" w:rsidR="00074916" w:rsidRDefault="00074916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2、违反校规校纪受到学校处分的；</w:t>
      </w:r>
    </w:p>
    <w:p w14:paraId="6C2EA57A" w14:textId="77777777" w:rsidR="00074916" w:rsidRDefault="00074916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3、不愿意参加公益或志愿者活动的；</w:t>
      </w:r>
    </w:p>
    <w:p w14:paraId="548F2AC3" w14:textId="77777777" w:rsidR="00851EBB" w:rsidRPr="00074916" w:rsidRDefault="00074916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4、个人生活铺张浪费的；</w:t>
      </w:r>
    </w:p>
    <w:sectPr w:rsidR="00851EBB" w:rsidRPr="00074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4683D" w14:textId="77777777" w:rsidR="009E3240" w:rsidRDefault="009E3240" w:rsidP="00961182">
      <w:r>
        <w:separator/>
      </w:r>
    </w:p>
  </w:endnote>
  <w:endnote w:type="continuationSeparator" w:id="0">
    <w:p w14:paraId="519DD872" w14:textId="77777777" w:rsidR="009E3240" w:rsidRDefault="009E3240" w:rsidP="0096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6E822" w14:textId="77777777" w:rsidR="009E3240" w:rsidRDefault="009E3240" w:rsidP="00961182">
      <w:r>
        <w:separator/>
      </w:r>
    </w:p>
  </w:footnote>
  <w:footnote w:type="continuationSeparator" w:id="0">
    <w:p w14:paraId="42697BCA" w14:textId="77777777" w:rsidR="009E3240" w:rsidRDefault="009E3240" w:rsidP="00961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D6"/>
    <w:rsid w:val="0005134C"/>
    <w:rsid w:val="000612F4"/>
    <w:rsid w:val="000621CB"/>
    <w:rsid w:val="000641DF"/>
    <w:rsid w:val="00074916"/>
    <w:rsid w:val="00101559"/>
    <w:rsid w:val="001056D7"/>
    <w:rsid w:val="00121552"/>
    <w:rsid w:val="001220C3"/>
    <w:rsid w:val="001315EA"/>
    <w:rsid w:val="00134E3F"/>
    <w:rsid w:val="00151C2C"/>
    <w:rsid w:val="00162778"/>
    <w:rsid w:val="0016504D"/>
    <w:rsid w:val="00177709"/>
    <w:rsid w:val="00183B91"/>
    <w:rsid w:val="002030C4"/>
    <w:rsid w:val="0021052E"/>
    <w:rsid w:val="00212F66"/>
    <w:rsid w:val="00230C03"/>
    <w:rsid w:val="00246F49"/>
    <w:rsid w:val="002701F9"/>
    <w:rsid w:val="002943AA"/>
    <w:rsid w:val="002D2DB5"/>
    <w:rsid w:val="002D34CB"/>
    <w:rsid w:val="00301F32"/>
    <w:rsid w:val="00323A40"/>
    <w:rsid w:val="00330321"/>
    <w:rsid w:val="00340F0F"/>
    <w:rsid w:val="00345084"/>
    <w:rsid w:val="0036061E"/>
    <w:rsid w:val="00360C7B"/>
    <w:rsid w:val="003A6F93"/>
    <w:rsid w:val="003C1D29"/>
    <w:rsid w:val="004042B3"/>
    <w:rsid w:val="00404307"/>
    <w:rsid w:val="00422F2D"/>
    <w:rsid w:val="004456C3"/>
    <w:rsid w:val="0045067C"/>
    <w:rsid w:val="0048413F"/>
    <w:rsid w:val="0049173F"/>
    <w:rsid w:val="004D2845"/>
    <w:rsid w:val="004E53FA"/>
    <w:rsid w:val="00545577"/>
    <w:rsid w:val="00546334"/>
    <w:rsid w:val="00560DE6"/>
    <w:rsid w:val="005633BA"/>
    <w:rsid w:val="00566C53"/>
    <w:rsid w:val="005836D2"/>
    <w:rsid w:val="005B6BEF"/>
    <w:rsid w:val="005E56A4"/>
    <w:rsid w:val="00603BAA"/>
    <w:rsid w:val="00607181"/>
    <w:rsid w:val="0062560D"/>
    <w:rsid w:val="00655258"/>
    <w:rsid w:val="0067438E"/>
    <w:rsid w:val="00677A80"/>
    <w:rsid w:val="00684DA2"/>
    <w:rsid w:val="006A55AC"/>
    <w:rsid w:val="006C6BB9"/>
    <w:rsid w:val="006D3A6F"/>
    <w:rsid w:val="0070141B"/>
    <w:rsid w:val="00701AE3"/>
    <w:rsid w:val="00734E50"/>
    <w:rsid w:val="00776634"/>
    <w:rsid w:val="007B3290"/>
    <w:rsid w:val="007C4DAC"/>
    <w:rsid w:val="007C682E"/>
    <w:rsid w:val="007F5F17"/>
    <w:rsid w:val="00834B35"/>
    <w:rsid w:val="008421D6"/>
    <w:rsid w:val="00851E1B"/>
    <w:rsid w:val="00851EBB"/>
    <w:rsid w:val="00860EB8"/>
    <w:rsid w:val="008A2C1E"/>
    <w:rsid w:val="008A5144"/>
    <w:rsid w:val="00945312"/>
    <w:rsid w:val="00961182"/>
    <w:rsid w:val="00962B51"/>
    <w:rsid w:val="0098246F"/>
    <w:rsid w:val="00991C81"/>
    <w:rsid w:val="009B0051"/>
    <w:rsid w:val="009B738D"/>
    <w:rsid w:val="009E3240"/>
    <w:rsid w:val="009E4FBC"/>
    <w:rsid w:val="009F4827"/>
    <w:rsid w:val="009F48B7"/>
    <w:rsid w:val="00A015CB"/>
    <w:rsid w:val="00A14C14"/>
    <w:rsid w:val="00A15237"/>
    <w:rsid w:val="00A529DF"/>
    <w:rsid w:val="00A57D05"/>
    <w:rsid w:val="00A95C05"/>
    <w:rsid w:val="00AA44BE"/>
    <w:rsid w:val="00AE7DB7"/>
    <w:rsid w:val="00B63AB9"/>
    <w:rsid w:val="00B722C0"/>
    <w:rsid w:val="00B83F40"/>
    <w:rsid w:val="00BD20EF"/>
    <w:rsid w:val="00BE6A55"/>
    <w:rsid w:val="00BF7297"/>
    <w:rsid w:val="00C1158C"/>
    <w:rsid w:val="00C11C3F"/>
    <w:rsid w:val="00C33244"/>
    <w:rsid w:val="00C360C4"/>
    <w:rsid w:val="00C6040C"/>
    <w:rsid w:val="00C64AB3"/>
    <w:rsid w:val="00C8352D"/>
    <w:rsid w:val="00CA0C0B"/>
    <w:rsid w:val="00CA4A6A"/>
    <w:rsid w:val="00CC1CA7"/>
    <w:rsid w:val="00CC3398"/>
    <w:rsid w:val="00CC62BB"/>
    <w:rsid w:val="00CE57E9"/>
    <w:rsid w:val="00CE6662"/>
    <w:rsid w:val="00CF1F15"/>
    <w:rsid w:val="00CF32E6"/>
    <w:rsid w:val="00D46774"/>
    <w:rsid w:val="00D51F96"/>
    <w:rsid w:val="00D61840"/>
    <w:rsid w:val="00D91583"/>
    <w:rsid w:val="00D922C2"/>
    <w:rsid w:val="00DA072E"/>
    <w:rsid w:val="00DA1A19"/>
    <w:rsid w:val="00DA2F97"/>
    <w:rsid w:val="00DC7F56"/>
    <w:rsid w:val="00DF3198"/>
    <w:rsid w:val="00E02D7F"/>
    <w:rsid w:val="00E136CB"/>
    <w:rsid w:val="00E1773E"/>
    <w:rsid w:val="00E31427"/>
    <w:rsid w:val="00E40E73"/>
    <w:rsid w:val="00E41FAD"/>
    <w:rsid w:val="00E4479B"/>
    <w:rsid w:val="00E5039B"/>
    <w:rsid w:val="00E51313"/>
    <w:rsid w:val="00E65097"/>
    <w:rsid w:val="00E723D2"/>
    <w:rsid w:val="00E9214C"/>
    <w:rsid w:val="00E96043"/>
    <w:rsid w:val="00EA119A"/>
    <w:rsid w:val="00EE5BA8"/>
    <w:rsid w:val="00EE65D6"/>
    <w:rsid w:val="00F03943"/>
    <w:rsid w:val="00F11050"/>
    <w:rsid w:val="00F248E5"/>
    <w:rsid w:val="00F312B5"/>
    <w:rsid w:val="00F5475B"/>
    <w:rsid w:val="00F75E79"/>
    <w:rsid w:val="00F840E5"/>
    <w:rsid w:val="00F84E32"/>
    <w:rsid w:val="00FA65A7"/>
    <w:rsid w:val="00F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C943B"/>
  <w15:chartTrackingRefBased/>
  <w15:docId w15:val="{B3B4991C-973E-4127-8EF1-7209B97E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11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1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1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林旭升</dc:creator>
  <cp:keywords/>
  <dc:description/>
  <cp:lastModifiedBy>董 立超</cp:lastModifiedBy>
  <cp:revision>41</cp:revision>
  <dcterms:created xsi:type="dcterms:W3CDTF">2017-11-10T01:19:00Z</dcterms:created>
  <dcterms:modified xsi:type="dcterms:W3CDTF">2019-11-05T13:13:00Z</dcterms:modified>
</cp:coreProperties>
</file>