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85A" w:rsidRDefault="002B785A">
      <w:pPr>
        <w:spacing w:line="288" w:lineRule="auto"/>
        <w:rPr>
          <w:rFonts w:ascii="宋体" w:eastAsia="宋体" w:hAnsi="宋体" w:hint="eastAsia"/>
          <w:b/>
          <w:szCs w:val="21"/>
          <w:u w:val="single"/>
        </w:rPr>
      </w:pPr>
    </w:p>
    <w:tbl>
      <w:tblPr>
        <w:tblW w:w="8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0000"/>
        <w:tblLayout w:type="fixed"/>
        <w:tblLook w:val="04A0" w:firstRow="1" w:lastRow="0" w:firstColumn="1" w:lastColumn="0" w:noHBand="0" w:noVBand="1"/>
      </w:tblPr>
      <w:tblGrid>
        <w:gridCol w:w="1696"/>
        <w:gridCol w:w="7069"/>
      </w:tblGrid>
      <w:tr w:rsidR="00B30975">
        <w:trPr>
          <w:trHeight w:val="916"/>
          <w:jc w:val="center"/>
        </w:trPr>
        <w:tc>
          <w:tcPr>
            <w:tcW w:w="8765" w:type="dxa"/>
            <w:gridSpan w:val="2"/>
            <w:shd w:val="clear" w:color="auto" w:fill="C00000"/>
            <w:vAlign w:val="center"/>
          </w:tcPr>
          <w:p w:rsidR="00B30975" w:rsidRDefault="00DC7AE3" w:rsidP="00D026EE">
            <w:pPr>
              <w:spacing w:beforeLines="25" w:before="78" w:line="320" w:lineRule="exact"/>
              <w:jc w:val="center"/>
              <w:rPr>
                <w:rFonts w:ascii="微软雅黑" w:eastAsia="微软雅黑" w:hAnsi="微软雅黑" w:cs="MS Mincho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MS Mincho" w:hint="eastAsia"/>
                <w:b/>
                <w:color w:val="FFFFFF" w:themeColor="background1"/>
                <w:sz w:val="28"/>
                <w:szCs w:val="28"/>
              </w:rPr>
              <w:t>2019</w:t>
            </w:r>
            <w:r w:rsidR="00D026EE">
              <w:rPr>
                <w:rFonts w:ascii="微软雅黑" w:eastAsia="微软雅黑" w:hAnsi="微软雅黑" w:cs="MS Mincho" w:hint="eastAsia"/>
                <w:b/>
                <w:color w:val="FFFFFF" w:themeColor="background1"/>
                <w:sz w:val="28"/>
                <w:szCs w:val="28"/>
              </w:rPr>
              <w:t>共建</w:t>
            </w:r>
            <w:r w:rsidR="00D026EE">
              <w:rPr>
                <w:rFonts w:ascii="微软雅黑" w:eastAsia="微软雅黑" w:hAnsi="微软雅黑" w:cs="MS Mincho"/>
                <w:b/>
                <w:color w:val="FFFFFF" w:themeColor="background1"/>
                <w:sz w:val="28"/>
                <w:szCs w:val="28"/>
              </w:rPr>
              <w:t>“</w:t>
            </w:r>
            <w:r w:rsidR="00D026EE">
              <w:rPr>
                <w:rFonts w:ascii="微软雅黑" w:eastAsia="微软雅黑" w:hAnsi="微软雅黑" w:cs="MS Mincho" w:hint="eastAsia"/>
                <w:b/>
                <w:color w:val="FFFFFF" w:themeColor="background1"/>
                <w:sz w:val="28"/>
                <w:szCs w:val="28"/>
              </w:rPr>
              <w:t>一带一路</w:t>
            </w:r>
            <w:r w:rsidR="00D026EE">
              <w:rPr>
                <w:rFonts w:ascii="微软雅黑" w:eastAsia="微软雅黑" w:hAnsi="微软雅黑" w:cs="MS Mincho"/>
                <w:b/>
                <w:color w:val="FFFFFF" w:themeColor="background1"/>
                <w:sz w:val="28"/>
                <w:szCs w:val="28"/>
              </w:rPr>
              <w:t>”</w:t>
            </w:r>
            <w:r w:rsidR="00D026EE">
              <w:rPr>
                <w:rFonts w:ascii="微软雅黑" w:eastAsia="微软雅黑" w:hAnsi="微软雅黑" w:cs="MS Mincho" w:hint="eastAsia"/>
                <w:b/>
                <w:color w:val="FFFFFF" w:themeColor="background1"/>
                <w:sz w:val="28"/>
                <w:szCs w:val="28"/>
              </w:rPr>
              <w:t>之</w:t>
            </w:r>
            <w:r w:rsidR="00D026EE">
              <w:rPr>
                <w:rFonts w:ascii="微软雅黑" w:eastAsia="微软雅黑" w:hAnsi="微软雅黑" w:cs="MS Mincho"/>
                <w:b/>
                <w:color w:val="FFFFFF" w:themeColor="background1"/>
                <w:sz w:val="28"/>
                <w:szCs w:val="28"/>
              </w:rPr>
              <w:t>短期</w:t>
            </w:r>
            <w:r w:rsidR="00D026EE">
              <w:rPr>
                <w:rFonts w:ascii="微软雅黑" w:eastAsia="微软雅黑" w:hAnsi="微软雅黑" w:cs="MS Mincho" w:hint="eastAsia"/>
                <w:b/>
                <w:color w:val="FFFFFF" w:themeColor="background1"/>
                <w:sz w:val="28"/>
                <w:szCs w:val="28"/>
              </w:rPr>
              <w:t>赴日</w:t>
            </w:r>
            <w:r w:rsidR="00D026EE">
              <w:rPr>
                <w:rFonts w:ascii="微软雅黑" w:eastAsia="微软雅黑" w:hAnsi="微软雅黑" w:cs="MS Mincho"/>
                <w:b/>
                <w:color w:val="FFFFFF" w:themeColor="background1"/>
                <w:sz w:val="28"/>
                <w:szCs w:val="28"/>
              </w:rPr>
              <w:t>交流</w:t>
            </w:r>
            <w:r w:rsidR="00D026EE">
              <w:rPr>
                <w:rFonts w:ascii="微软雅黑" w:eastAsia="微软雅黑" w:hAnsi="微软雅黑" w:cs="MS Mincho" w:hint="eastAsia"/>
                <w:b/>
                <w:color w:val="FFFFFF" w:themeColor="background1"/>
                <w:sz w:val="28"/>
                <w:szCs w:val="28"/>
              </w:rPr>
              <w:t>项目</w:t>
            </w:r>
            <w:r>
              <w:rPr>
                <w:rFonts w:ascii="微软雅黑" w:eastAsia="微软雅黑" w:hAnsi="微软雅黑" w:cs="MS Mincho" w:hint="eastAsia"/>
                <w:b/>
                <w:color w:val="FFFFFF" w:themeColor="background1"/>
                <w:sz w:val="28"/>
                <w:szCs w:val="28"/>
              </w:rPr>
              <w:t>日程表</w:t>
            </w:r>
          </w:p>
        </w:tc>
      </w:tr>
      <w:tr w:rsidR="00B30975">
        <w:trPr>
          <w:trHeight w:val="546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B30975" w:rsidRDefault="00DC7AE3">
            <w:pPr>
              <w:spacing w:line="320" w:lineRule="exact"/>
              <w:jc w:val="center"/>
              <w:rPr>
                <w:rFonts w:ascii="微软雅黑" w:eastAsia="微软雅黑" w:hAnsi="微软雅黑" w:cs="MS Mincho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MS Mincho"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7069" w:type="dxa"/>
            <w:shd w:val="clear" w:color="auto" w:fill="FFFFFF" w:themeFill="background1"/>
          </w:tcPr>
          <w:p w:rsidR="00B30975" w:rsidRDefault="00DC7AE3" w:rsidP="002B785A">
            <w:pPr>
              <w:spacing w:beforeLines="25" w:before="78" w:line="320" w:lineRule="exact"/>
              <w:jc w:val="center"/>
              <w:rPr>
                <w:rFonts w:ascii="微软雅黑" w:eastAsia="微软雅黑" w:hAnsi="微软雅黑" w:cs="MS Mincho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MS Mincho" w:hint="eastAsia"/>
                <w:b/>
                <w:sz w:val="18"/>
                <w:szCs w:val="18"/>
              </w:rPr>
              <w:t>活动内容</w:t>
            </w:r>
          </w:p>
        </w:tc>
      </w:tr>
      <w:tr w:rsidR="00B30975">
        <w:trPr>
          <w:trHeight w:val="987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B30975" w:rsidRDefault="00DC7AE3" w:rsidP="00915FDB">
            <w:pPr>
              <w:spacing w:line="320" w:lineRule="exact"/>
              <w:ind w:leftChars="-18" w:hangingChars="21" w:hanging="38"/>
              <w:jc w:val="center"/>
              <w:rPr>
                <w:rFonts w:ascii="微软雅黑" w:eastAsia="微软雅黑" w:hAnsi="微软雅黑" w:cs="MS Mincho"/>
                <w:sz w:val="18"/>
                <w:szCs w:val="18"/>
              </w:rPr>
            </w:pPr>
            <w:r>
              <w:rPr>
                <w:rFonts w:ascii="微软雅黑" w:eastAsia="微软雅黑" w:hAnsi="微软雅黑" w:cs="MS Mincho" w:hint="eastAsia"/>
                <w:sz w:val="18"/>
                <w:szCs w:val="18"/>
              </w:rPr>
              <w:t>第一日　　　　　　1月2</w:t>
            </w:r>
            <w:r w:rsidR="00915FDB">
              <w:rPr>
                <w:rFonts w:ascii="微软雅黑" w:eastAsia="微软雅黑" w:hAnsi="微软雅黑" w:cs="MS Mincho"/>
                <w:sz w:val="18"/>
                <w:szCs w:val="18"/>
              </w:rPr>
              <w:t>3</w:t>
            </w:r>
            <w:r w:rsidR="00915FDB">
              <w:rPr>
                <w:rFonts w:ascii="微软雅黑" w:eastAsia="微软雅黑" w:hAnsi="微软雅黑" w:cs="MS Mincho" w:hint="eastAsia"/>
                <w:sz w:val="18"/>
                <w:szCs w:val="18"/>
              </w:rPr>
              <w:t>日　　　　（周三</w:t>
            </w:r>
            <w:r>
              <w:rPr>
                <w:rFonts w:ascii="微软雅黑" w:eastAsia="微软雅黑" w:hAnsi="微软雅黑" w:cs="MS Mincho" w:hint="eastAsia"/>
                <w:sz w:val="18"/>
                <w:szCs w:val="18"/>
              </w:rPr>
              <w:t>）</w:t>
            </w:r>
          </w:p>
        </w:tc>
        <w:tc>
          <w:tcPr>
            <w:tcW w:w="7069" w:type="dxa"/>
            <w:shd w:val="clear" w:color="auto" w:fill="FFFFFF" w:themeFill="background1"/>
            <w:vAlign w:val="center"/>
          </w:tcPr>
          <w:p w:rsidR="00B30975" w:rsidRDefault="00DC7AE3" w:rsidP="002B785A">
            <w:pPr>
              <w:spacing w:beforeLines="25" w:before="78" w:line="320" w:lineRule="exact"/>
              <w:rPr>
                <w:rFonts w:ascii="微软雅黑" w:eastAsia="微软雅黑" w:hAnsi="微软雅黑" w:cs="MS Mincho"/>
                <w:sz w:val="18"/>
                <w:szCs w:val="18"/>
              </w:rPr>
            </w:pPr>
            <w:r>
              <w:rPr>
                <w:rFonts w:ascii="微软雅黑" w:eastAsia="微软雅黑" w:hAnsi="微软雅黑" w:cs="MS Mincho" w:hint="eastAsia"/>
                <w:sz w:val="18"/>
                <w:szCs w:val="18"/>
              </w:rPr>
              <w:t xml:space="preserve">全员抵达成田/羽田机场 </w:t>
            </w:r>
          </w:p>
          <w:p w:rsidR="00B30975" w:rsidRDefault="00DC7AE3" w:rsidP="002B785A">
            <w:pPr>
              <w:spacing w:beforeLines="25" w:before="78" w:line="320" w:lineRule="exact"/>
              <w:rPr>
                <w:rFonts w:ascii="微软雅黑" w:eastAsia="微软雅黑" w:hAnsi="微软雅黑" w:cs="MS Mincho"/>
                <w:sz w:val="20"/>
                <w:szCs w:val="20"/>
              </w:rPr>
            </w:pPr>
            <w:r>
              <w:rPr>
                <w:rFonts w:ascii="微软雅黑" w:eastAsia="微软雅黑" w:hAnsi="微软雅黑" w:cs="MS Mincho" w:hint="eastAsia"/>
                <w:sz w:val="18"/>
                <w:szCs w:val="18"/>
              </w:rPr>
              <w:t>居酒屋欢迎会，住宿说明会，入住奥利匹克青少年活动中心</w:t>
            </w:r>
          </w:p>
        </w:tc>
      </w:tr>
      <w:tr w:rsidR="00B30975">
        <w:trPr>
          <w:trHeight w:val="986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B30975" w:rsidRDefault="00DC7AE3" w:rsidP="00915FDB">
            <w:pPr>
              <w:spacing w:line="320" w:lineRule="exact"/>
              <w:jc w:val="center"/>
              <w:rPr>
                <w:rFonts w:ascii="微软雅黑" w:eastAsia="微软雅黑" w:hAnsi="微软雅黑" w:cs="MS Mincho"/>
                <w:sz w:val="20"/>
                <w:szCs w:val="20"/>
              </w:rPr>
            </w:pPr>
            <w:r>
              <w:rPr>
                <w:rFonts w:ascii="微软雅黑" w:eastAsia="微软雅黑" w:hAnsi="微软雅黑" w:cs="MS Mincho" w:hint="eastAsia"/>
                <w:sz w:val="18"/>
                <w:szCs w:val="18"/>
              </w:rPr>
              <w:t>第二日　　　　　　1月2</w:t>
            </w:r>
            <w:r w:rsidR="00915FDB">
              <w:rPr>
                <w:rFonts w:ascii="微软雅黑" w:eastAsia="微软雅黑" w:hAnsi="微软雅黑" w:cs="MS Mincho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cs="MS Mincho" w:hint="eastAsia"/>
                <w:sz w:val="18"/>
                <w:szCs w:val="18"/>
              </w:rPr>
              <w:t>日　　　　（周</w:t>
            </w:r>
            <w:r w:rsidR="00915FDB">
              <w:rPr>
                <w:rFonts w:ascii="微软雅黑" w:eastAsia="微软雅黑" w:hAnsi="微软雅黑" w:cs="MS Mincho" w:hint="eastAsia"/>
                <w:sz w:val="18"/>
                <w:szCs w:val="18"/>
              </w:rPr>
              <w:t>四</w:t>
            </w:r>
            <w:r>
              <w:rPr>
                <w:rFonts w:ascii="微软雅黑" w:eastAsia="微软雅黑" w:hAnsi="微软雅黑" w:cs="MS Mincho" w:hint="eastAsia"/>
                <w:sz w:val="18"/>
                <w:szCs w:val="18"/>
              </w:rPr>
              <w:t>）</w:t>
            </w:r>
          </w:p>
        </w:tc>
        <w:tc>
          <w:tcPr>
            <w:tcW w:w="7069" w:type="dxa"/>
            <w:shd w:val="clear" w:color="auto" w:fill="FFFFFF" w:themeFill="background1"/>
            <w:vAlign w:val="center"/>
          </w:tcPr>
          <w:p w:rsidR="00B30975" w:rsidRDefault="00DC7AE3" w:rsidP="002B785A">
            <w:pPr>
              <w:spacing w:beforeLines="25" w:before="78" w:line="320" w:lineRule="exact"/>
              <w:rPr>
                <w:rFonts w:ascii="微软雅黑" w:eastAsia="微软雅黑" w:hAnsi="微软雅黑" w:cs="MS Mincho"/>
                <w:sz w:val="18"/>
                <w:szCs w:val="18"/>
              </w:rPr>
            </w:pPr>
            <w:r>
              <w:rPr>
                <w:rFonts w:ascii="微软雅黑" w:eastAsia="微软雅黑" w:hAnsi="微软雅黑" w:cs="MS Mincho" w:hint="eastAsia"/>
                <w:sz w:val="18"/>
                <w:szCs w:val="18"/>
              </w:rPr>
              <w:t>上午：项目说明会</w:t>
            </w:r>
          </w:p>
          <w:p w:rsidR="00B30975" w:rsidRDefault="00DC7AE3" w:rsidP="00B70904">
            <w:pPr>
              <w:spacing w:beforeLines="25" w:before="78" w:line="320" w:lineRule="exact"/>
              <w:rPr>
                <w:rFonts w:ascii="微软雅黑" w:eastAsia="微软雅黑" w:hAnsi="微软雅黑" w:cs="MS Mincho"/>
                <w:sz w:val="18"/>
                <w:szCs w:val="18"/>
              </w:rPr>
            </w:pPr>
            <w:r>
              <w:rPr>
                <w:rFonts w:ascii="微软雅黑" w:eastAsia="微软雅黑" w:hAnsi="微软雅黑" w:cs="MS Mincho" w:hint="eastAsia"/>
                <w:sz w:val="18"/>
                <w:szCs w:val="18"/>
              </w:rPr>
              <w:t>下午：</w:t>
            </w:r>
            <w:r w:rsidR="00B70904">
              <w:rPr>
                <w:rFonts w:ascii="微软雅黑" w:eastAsia="微软雅黑" w:hAnsi="微软雅黑" w:cs="MS Mincho" w:hint="eastAsia"/>
                <w:sz w:val="18"/>
                <w:szCs w:val="18"/>
              </w:rPr>
              <w:t>代代木动漫圣地</w:t>
            </w:r>
            <w:r>
              <w:rPr>
                <w:rFonts w:ascii="微软雅黑" w:eastAsia="微软雅黑" w:hAnsi="微软雅黑" w:cs="MS Mincho" w:hint="eastAsia"/>
                <w:sz w:val="18"/>
                <w:szCs w:val="18"/>
              </w:rPr>
              <w:t>见学，原宿・表参道见学</w:t>
            </w:r>
          </w:p>
        </w:tc>
      </w:tr>
      <w:tr w:rsidR="00B30975">
        <w:trPr>
          <w:trHeight w:val="1256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B30975" w:rsidRDefault="00B30975">
            <w:pPr>
              <w:spacing w:line="320" w:lineRule="exact"/>
              <w:jc w:val="center"/>
              <w:rPr>
                <w:rFonts w:ascii="微软雅黑" w:eastAsia="微软雅黑" w:hAnsi="微软雅黑" w:cs="MS Mincho"/>
                <w:sz w:val="18"/>
                <w:szCs w:val="18"/>
              </w:rPr>
            </w:pPr>
          </w:p>
          <w:p w:rsidR="00B30975" w:rsidRDefault="00DC7AE3" w:rsidP="00915FDB">
            <w:pPr>
              <w:spacing w:line="320" w:lineRule="exact"/>
              <w:jc w:val="center"/>
              <w:rPr>
                <w:rFonts w:ascii="微软雅黑" w:eastAsia="微软雅黑" w:hAnsi="微软雅黑" w:cs="MS Mincho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第三日　　　　　　1月</w:t>
            </w:r>
            <w:r w:rsidR="00915FDB">
              <w:rPr>
                <w:rFonts w:ascii="微软雅黑" w:eastAsia="微软雅黑" w:hAnsi="微软雅黑"/>
                <w:sz w:val="18"/>
                <w:szCs w:val="18"/>
              </w:rPr>
              <w:t>25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日　　　　（周</w:t>
            </w:r>
            <w:r w:rsidR="00915FDB">
              <w:rPr>
                <w:rFonts w:ascii="微软雅黑" w:eastAsia="微软雅黑" w:hAnsi="微软雅黑" w:hint="eastAsia"/>
                <w:sz w:val="18"/>
                <w:szCs w:val="18"/>
              </w:rPr>
              <w:t>五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  <w:r>
              <w:rPr>
                <w:rFonts w:ascii="微软雅黑" w:eastAsia="微软雅黑" w:hAnsi="微软雅黑"/>
                <w:sz w:val="18"/>
                <w:szCs w:val="18"/>
              </w:rPr>
              <w:br/>
            </w:r>
          </w:p>
        </w:tc>
        <w:tc>
          <w:tcPr>
            <w:tcW w:w="7069" w:type="dxa"/>
            <w:shd w:val="clear" w:color="auto" w:fill="FFFFFF" w:themeFill="background1"/>
            <w:vAlign w:val="center"/>
          </w:tcPr>
          <w:p w:rsidR="00B30975" w:rsidRDefault="006F29BA" w:rsidP="002B785A">
            <w:pPr>
              <w:spacing w:beforeLines="25" w:before="78" w:line="320" w:lineRule="exact"/>
              <w:rPr>
                <w:rFonts w:ascii="微软雅黑" w:eastAsia="微软雅黑" w:hAnsi="微软雅黑" w:cs="MS Mincho"/>
                <w:sz w:val="18"/>
                <w:szCs w:val="18"/>
              </w:rPr>
            </w:pPr>
            <w:r>
              <w:rPr>
                <w:rFonts w:ascii="微软雅黑" w:eastAsia="微软雅黑" w:hAnsi="微软雅黑" w:cs="MS Mincho" w:hint="eastAsia"/>
                <w:sz w:val="18"/>
                <w:szCs w:val="18"/>
              </w:rPr>
              <w:t>上午：雷门文化</w:t>
            </w:r>
            <w:r w:rsidR="00DC7AE3">
              <w:rPr>
                <w:rFonts w:ascii="微软雅黑" w:eastAsia="微软雅黑" w:hAnsi="微软雅黑" w:cs="MS Mincho" w:hint="eastAsia"/>
                <w:sz w:val="18"/>
                <w:szCs w:val="18"/>
              </w:rPr>
              <w:t>见学，参观东京大学</w:t>
            </w:r>
          </w:p>
          <w:p w:rsidR="00B30975" w:rsidRDefault="00DC7AE3" w:rsidP="002B785A">
            <w:pPr>
              <w:spacing w:beforeLines="25" w:before="78" w:line="320" w:lineRule="exact"/>
              <w:rPr>
                <w:rFonts w:ascii="微软雅黑" w:eastAsia="微软雅黑" w:hAnsi="微软雅黑" w:cs="MS Mincho"/>
                <w:sz w:val="18"/>
                <w:szCs w:val="18"/>
              </w:rPr>
            </w:pPr>
            <w:r>
              <w:rPr>
                <w:rFonts w:ascii="微软雅黑" w:eastAsia="微软雅黑" w:hAnsi="微软雅黑" w:cs="MS Mincho" w:hint="eastAsia"/>
                <w:sz w:val="18"/>
                <w:szCs w:val="18"/>
              </w:rPr>
              <w:t>下午：東京都都厅见学，新宿周边见学</w:t>
            </w:r>
          </w:p>
        </w:tc>
      </w:tr>
      <w:tr w:rsidR="00B30975">
        <w:trPr>
          <w:trHeight w:val="1812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B30975" w:rsidRDefault="00B30975">
            <w:pPr>
              <w:spacing w:line="320" w:lineRule="exact"/>
              <w:jc w:val="center"/>
              <w:rPr>
                <w:rFonts w:ascii="微软雅黑" w:eastAsia="微软雅黑" w:hAnsi="微软雅黑" w:cs="MS Mincho"/>
                <w:sz w:val="18"/>
                <w:szCs w:val="18"/>
              </w:rPr>
            </w:pPr>
          </w:p>
          <w:p w:rsidR="00B30975" w:rsidRDefault="00DC7AE3" w:rsidP="00915FDB">
            <w:pPr>
              <w:spacing w:line="320" w:lineRule="exact"/>
              <w:jc w:val="center"/>
              <w:rPr>
                <w:rFonts w:ascii="微软雅黑" w:eastAsia="微软雅黑" w:hAnsi="微软雅黑" w:cs="MS Mincho"/>
                <w:sz w:val="20"/>
                <w:szCs w:val="20"/>
              </w:rPr>
            </w:pPr>
            <w:r>
              <w:rPr>
                <w:rFonts w:ascii="微软雅黑" w:eastAsia="微软雅黑" w:hAnsi="微软雅黑" w:cs="MS Mincho" w:hint="eastAsia"/>
                <w:sz w:val="18"/>
                <w:szCs w:val="18"/>
              </w:rPr>
              <w:t>第四日　　　　　1月</w:t>
            </w:r>
            <w:r w:rsidR="00915FDB">
              <w:rPr>
                <w:rFonts w:ascii="微软雅黑" w:eastAsia="微软雅黑" w:hAnsi="微软雅黑" w:cs="MS Mincho"/>
                <w:sz w:val="18"/>
                <w:szCs w:val="18"/>
              </w:rPr>
              <w:t>26</w:t>
            </w:r>
            <w:r>
              <w:rPr>
                <w:rFonts w:ascii="微软雅黑" w:eastAsia="微软雅黑" w:hAnsi="微软雅黑" w:cs="MS Mincho" w:hint="eastAsia"/>
                <w:sz w:val="18"/>
                <w:szCs w:val="18"/>
              </w:rPr>
              <w:t>日　　　　（周</w:t>
            </w:r>
            <w:r w:rsidR="00915FDB">
              <w:rPr>
                <w:rFonts w:ascii="微软雅黑" w:eastAsia="微软雅黑" w:hAnsi="微软雅黑" w:cs="MS Mincho" w:hint="eastAsia"/>
                <w:sz w:val="18"/>
                <w:szCs w:val="18"/>
              </w:rPr>
              <w:t>六</w:t>
            </w:r>
            <w:r>
              <w:rPr>
                <w:rFonts w:ascii="微软雅黑" w:eastAsia="微软雅黑" w:hAnsi="微软雅黑" w:cs="MS Mincho" w:hint="eastAsia"/>
                <w:sz w:val="18"/>
                <w:szCs w:val="18"/>
              </w:rPr>
              <w:t>）</w:t>
            </w:r>
            <w:r>
              <w:rPr>
                <w:rFonts w:ascii="微软雅黑" w:eastAsia="微软雅黑" w:hAnsi="微软雅黑"/>
                <w:sz w:val="18"/>
                <w:szCs w:val="18"/>
              </w:rPr>
              <w:br/>
            </w:r>
          </w:p>
        </w:tc>
        <w:tc>
          <w:tcPr>
            <w:tcW w:w="7069" w:type="dxa"/>
            <w:shd w:val="clear" w:color="auto" w:fill="FFFFFF" w:themeFill="background1"/>
            <w:vAlign w:val="center"/>
          </w:tcPr>
          <w:p w:rsidR="00B30975" w:rsidRDefault="00DC7AE3" w:rsidP="002B785A">
            <w:pPr>
              <w:spacing w:beforeLines="25" w:before="78" w:line="320" w:lineRule="exact"/>
              <w:jc w:val="left"/>
              <w:rPr>
                <w:rFonts w:ascii="微软雅黑" w:eastAsia="微软雅黑" w:hAnsi="微软雅黑" w:cs="MS Mincho"/>
                <w:sz w:val="18"/>
                <w:szCs w:val="18"/>
              </w:rPr>
            </w:pPr>
            <w:r>
              <w:rPr>
                <w:rFonts w:ascii="微软雅黑" w:eastAsia="微软雅黑" w:hAnsi="微软雅黑" w:cs="MS Mincho" w:hint="eastAsia"/>
                <w:sz w:val="18"/>
                <w:szCs w:val="18"/>
              </w:rPr>
              <w:t>上午：早稲田大学模拟上课，参观早稻田大学</w:t>
            </w:r>
          </w:p>
          <w:p w:rsidR="00B30975" w:rsidRDefault="00DC7AE3" w:rsidP="002B785A">
            <w:pPr>
              <w:spacing w:beforeLines="25" w:before="78" w:line="320" w:lineRule="exact"/>
              <w:rPr>
                <w:rFonts w:ascii="微软雅黑" w:eastAsia="微软雅黑" w:hAnsi="微软雅黑" w:cs="MS Mincho"/>
                <w:sz w:val="18"/>
                <w:szCs w:val="18"/>
              </w:rPr>
            </w:pPr>
            <w:r>
              <w:rPr>
                <w:rFonts w:ascii="微软雅黑" w:eastAsia="微软雅黑" w:hAnsi="微软雅黑" w:cs="MS Mincho" w:hint="eastAsia"/>
                <w:sz w:val="18"/>
                <w:szCs w:val="18"/>
              </w:rPr>
              <w:t>下午：落合水再生中心见学，秋叶原见学</w:t>
            </w:r>
          </w:p>
        </w:tc>
      </w:tr>
      <w:tr w:rsidR="00B30975">
        <w:trPr>
          <w:trHeight w:val="1295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B30975" w:rsidRDefault="00DC7AE3" w:rsidP="00915FDB">
            <w:pPr>
              <w:spacing w:line="320" w:lineRule="exact"/>
              <w:jc w:val="center"/>
              <w:rPr>
                <w:rFonts w:ascii="微软雅黑" w:eastAsia="微软雅黑" w:hAnsi="微软雅黑" w:cs="MS Mincho"/>
                <w:sz w:val="20"/>
                <w:szCs w:val="20"/>
              </w:rPr>
            </w:pPr>
            <w:r>
              <w:rPr>
                <w:rFonts w:ascii="微软雅黑" w:eastAsia="微软雅黑" w:hAnsi="微软雅黑" w:cs="MS Mincho" w:hint="eastAsia"/>
                <w:sz w:val="20"/>
                <w:szCs w:val="20"/>
              </w:rPr>
              <w:t>第五日　　　　　　1月</w:t>
            </w:r>
            <w:r w:rsidR="00915FDB">
              <w:rPr>
                <w:rFonts w:ascii="微软雅黑" w:eastAsia="微软雅黑" w:hAnsi="微软雅黑" w:cs="MS Mincho"/>
                <w:sz w:val="20"/>
                <w:szCs w:val="20"/>
              </w:rPr>
              <w:t>27</w:t>
            </w:r>
            <w:r>
              <w:rPr>
                <w:rFonts w:ascii="微软雅黑" w:eastAsia="微软雅黑" w:hAnsi="微软雅黑" w:cs="MS Mincho" w:hint="eastAsia"/>
                <w:sz w:val="20"/>
                <w:szCs w:val="20"/>
              </w:rPr>
              <w:t>日　　　　（周</w:t>
            </w:r>
            <w:r w:rsidR="00915FDB">
              <w:rPr>
                <w:rFonts w:ascii="微软雅黑" w:eastAsia="微软雅黑" w:hAnsi="微软雅黑" w:cs="MS Mincho" w:hint="eastAsia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MS Mincho" w:hint="eastAsia"/>
                <w:sz w:val="20"/>
                <w:szCs w:val="20"/>
              </w:rPr>
              <w:t>）</w:t>
            </w:r>
          </w:p>
        </w:tc>
        <w:tc>
          <w:tcPr>
            <w:tcW w:w="7069" w:type="dxa"/>
            <w:shd w:val="clear" w:color="auto" w:fill="FFFFFF" w:themeFill="background1"/>
            <w:vAlign w:val="center"/>
          </w:tcPr>
          <w:p w:rsidR="00B30975" w:rsidRDefault="00DC7AE3" w:rsidP="002B785A">
            <w:pPr>
              <w:spacing w:beforeLines="25" w:before="78" w:line="320" w:lineRule="exact"/>
              <w:rPr>
                <w:rFonts w:ascii="微软雅黑" w:eastAsia="微软雅黑" w:hAnsi="微软雅黑" w:cs="MS Mincho"/>
                <w:sz w:val="18"/>
                <w:szCs w:val="18"/>
              </w:rPr>
            </w:pPr>
            <w:r>
              <w:rPr>
                <w:rFonts w:ascii="微软雅黑" w:eastAsia="微软雅黑" w:hAnsi="微软雅黑" w:cs="MS Mincho" w:hint="eastAsia"/>
                <w:sz w:val="18"/>
                <w:szCs w:val="18"/>
              </w:rPr>
              <w:t>上午：参观上智大学，学生交流</w:t>
            </w:r>
          </w:p>
          <w:p w:rsidR="00B30975" w:rsidRDefault="00DC7AE3" w:rsidP="002B785A">
            <w:pPr>
              <w:spacing w:beforeLines="25" w:before="78" w:line="320" w:lineRule="exact"/>
              <w:rPr>
                <w:rFonts w:ascii="微软雅黑" w:eastAsia="微软雅黑" w:hAnsi="微软雅黑" w:cs="MS Mincho"/>
                <w:sz w:val="18"/>
                <w:szCs w:val="18"/>
              </w:rPr>
            </w:pPr>
            <w:r>
              <w:rPr>
                <w:rFonts w:ascii="微软雅黑" w:eastAsia="微软雅黑" w:hAnsi="微软雅黑" w:cs="MS Mincho" w:hint="eastAsia"/>
                <w:sz w:val="18"/>
                <w:szCs w:val="18"/>
              </w:rPr>
              <w:t>下午：朝日新闻见学</w:t>
            </w:r>
          </w:p>
        </w:tc>
      </w:tr>
      <w:tr w:rsidR="00B30975">
        <w:trPr>
          <w:trHeight w:val="1205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B30975" w:rsidRDefault="00DC7AE3" w:rsidP="00915FDB">
            <w:pPr>
              <w:spacing w:line="320" w:lineRule="exact"/>
              <w:jc w:val="center"/>
              <w:rPr>
                <w:rFonts w:ascii="微软雅黑" w:eastAsia="微软雅黑" w:hAnsi="微软雅黑" w:cs="MS Mincho"/>
                <w:sz w:val="18"/>
                <w:szCs w:val="18"/>
              </w:rPr>
            </w:pPr>
            <w:r>
              <w:rPr>
                <w:rFonts w:ascii="微软雅黑" w:eastAsia="微软雅黑" w:hAnsi="微软雅黑" w:cs="MS Mincho" w:hint="eastAsia"/>
                <w:sz w:val="18"/>
                <w:szCs w:val="18"/>
              </w:rPr>
              <w:t xml:space="preserve">第六日　　　　　　</w:t>
            </w:r>
            <w:r w:rsidR="00915FDB">
              <w:rPr>
                <w:rFonts w:ascii="微软雅黑" w:eastAsia="微软雅黑" w:hAnsi="微软雅黑" w:cs="MS Mincho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MS Mincho" w:hint="eastAsia"/>
                <w:sz w:val="18"/>
                <w:szCs w:val="18"/>
              </w:rPr>
              <w:t>月</w:t>
            </w:r>
            <w:r w:rsidR="00915FDB">
              <w:rPr>
                <w:rFonts w:ascii="微软雅黑" w:eastAsia="微软雅黑" w:hAnsi="微软雅黑" w:cs="MS Mincho" w:hint="eastAsia"/>
                <w:sz w:val="18"/>
                <w:szCs w:val="18"/>
              </w:rPr>
              <w:t>28</w:t>
            </w:r>
            <w:r>
              <w:rPr>
                <w:rFonts w:ascii="微软雅黑" w:eastAsia="微软雅黑" w:hAnsi="微软雅黑" w:cs="MS Mincho" w:hint="eastAsia"/>
                <w:sz w:val="18"/>
                <w:szCs w:val="18"/>
              </w:rPr>
              <w:t>日　　　　（周</w:t>
            </w:r>
            <w:r w:rsidR="00915FDB">
              <w:rPr>
                <w:rFonts w:ascii="微软雅黑" w:eastAsia="微软雅黑" w:hAnsi="微软雅黑" w:cs="MS Mincho" w:hint="eastAsia"/>
                <w:sz w:val="18"/>
                <w:szCs w:val="18"/>
              </w:rPr>
              <w:t>一</w:t>
            </w:r>
            <w:r>
              <w:rPr>
                <w:rFonts w:ascii="微软雅黑" w:eastAsia="微软雅黑" w:hAnsi="微软雅黑" w:cs="MS Mincho" w:hint="eastAsia"/>
                <w:sz w:val="18"/>
                <w:szCs w:val="18"/>
              </w:rPr>
              <w:t>）</w:t>
            </w:r>
          </w:p>
        </w:tc>
        <w:tc>
          <w:tcPr>
            <w:tcW w:w="7069" w:type="dxa"/>
            <w:shd w:val="clear" w:color="auto" w:fill="FFFFFF" w:themeFill="background1"/>
            <w:vAlign w:val="center"/>
          </w:tcPr>
          <w:p w:rsidR="00B30975" w:rsidRDefault="00DC7AE3" w:rsidP="002B785A">
            <w:pPr>
              <w:spacing w:beforeLines="25" w:before="78" w:line="320" w:lineRule="exact"/>
              <w:rPr>
                <w:rFonts w:ascii="微软雅黑" w:eastAsia="微软雅黑" w:hAnsi="微软雅黑" w:cs="MS Mincho"/>
                <w:sz w:val="18"/>
                <w:szCs w:val="18"/>
              </w:rPr>
            </w:pPr>
            <w:r>
              <w:rPr>
                <w:rFonts w:ascii="微软雅黑" w:eastAsia="微软雅黑" w:hAnsi="微软雅黑" w:cs="MS Mincho" w:hint="eastAsia"/>
                <w:sz w:val="18"/>
                <w:szCs w:val="18"/>
              </w:rPr>
              <w:t>上午：皇居见学，国会议事堂见学</w:t>
            </w:r>
          </w:p>
          <w:p w:rsidR="00B30975" w:rsidRDefault="00DC7AE3" w:rsidP="002B785A">
            <w:pPr>
              <w:spacing w:beforeLines="25" w:before="78" w:line="320" w:lineRule="exact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MS Mincho" w:hint="eastAsia"/>
                <w:sz w:val="18"/>
                <w:szCs w:val="18"/>
              </w:rPr>
              <w:t>下午：台场见学，未来科学馆见学</w:t>
            </w:r>
          </w:p>
        </w:tc>
      </w:tr>
      <w:tr w:rsidR="00B30975">
        <w:trPr>
          <w:trHeight w:val="1018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B30975" w:rsidRDefault="00DC7AE3" w:rsidP="00915FDB">
            <w:pPr>
              <w:spacing w:line="320" w:lineRule="exact"/>
              <w:jc w:val="center"/>
              <w:rPr>
                <w:rFonts w:ascii="微软雅黑" w:eastAsia="微软雅黑" w:hAnsi="微软雅黑" w:cs="MS Mincho"/>
                <w:sz w:val="20"/>
                <w:szCs w:val="20"/>
              </w:rPr>
            </w:pPr>
            <w:r>
              <w:rPr>
                <w:rFonts w:ascii="微软雅黑" w:eastAsia="微软雅黑" w:hAnsi="微软雅黑" w:cs="MS Mincho" w:hint="eastAsia"/>
                <w:sz w:val="18"/>
                <w:szCs w:val="18"/>
              </w:rPr>
              <w:t xml:space="preserve">第七日　　　　　　</w:t>
            </w:r>
            <w:r w:rsidR="00915FDB">
              <w:rPr>
                <w:rFonts w:ascii="微软雅黑" w:eastAsia="微软雅黑" w:hAnsi="微软雅黑" w:cs="MS Mincho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MS Mincho" w:hint="eastAsia"/>
                <w:sz w:val="18"/>
                <w:szCs w:val="18"/>
              </w:rPr>
              <w:t>月</w:t>
            </w:r>
            <w:r w:rsidR="00915FDB">
              <w:rPr>
                <w:rFonts w:ascii="微软雅黑" w:eastAsia="微软雅黑" w:hAnsi="微软雅黑" w:cs="MS Mincho" w:hint="eastAsia"/>
                <w:sz w:val="18"/>
                <w:szCs w:val="18"/>
              </w:rPr>
              <w:t>29</w:t>
            </w:r>
            <w:r>
              <w:rPr>
                <w:rFonts w:ascii="微软雅黑" w:eastAsia="微软雅黑" w:hAnsi="微软雅黑" w:cs="MS Mincho" w:hint="eastAsia"/>
                <w:sz w:val="18"/>
                <w:szCs w:val="18"/>
              </w:rPr>
              <w:t>日　　　　（周</w:t>
            </w:r>
            <w:r w:rsidR="00915FDB">
              <w:rPr>
                <w:rFonts w:ascii="微软雅黑" w:eastAsia="微软雅黑" w:hAnsi="微软雅黑" w:cs="MS Mincho" w:hint="eastAsia"/>
                <w:sz w:val="18"/>
                <w:szCs w:val="18"/>
              </w:rPr>
              <w:t>二</w:t>
            </w:r>
            <w:bookmarkStart w:id="0" w:name="_GoBack"/>
            <w:bookmarkEnd w:id="0"/>
            <w:r>
              <w:rPr>
                <w:rFonts w:ascii="微软雅黑" w:eastAsia="微软雅黑" w:hAnsi="微软雅黑" w:cs="MS Mincho" w:hint="eastAsia"/>
                <w:sz w:val="18"/>
                <w:szCs w:val="18"/>
              </w:rPr>
              <w:t>）</w:t>
            </w:r>
          </w:p>
        </w:tc>
        <w:tc>
          <w:tcPr>
            <w:tcW w:w="7069" w:type="dxa"/>
            <w:shd w:val="clear" w:color="auto" w:fill="FFFFFF" w:themeFill="background1"/>
            <w:vAlign w:val="center"/>
          </w:tcPr>
          <w:p w:rsidR="00B30975" w:rsidRDefault="00DC7AE3" w:rsidP="002B785A">
            <w:pPr>
              <w:spacing w:beforeLines="25" w:before="78" w:line="320" w:lineRule="exact"/>
              <w:rPr>
                <w:rFonts w:ascii="微软雅黑" w:eastAsia="微软雅黑" w:hAnsi="微软雅黑" w:cs="MS Mincho"/>
                <w:sz w:val="18"/>
                <w:szCs w:val="18"/>
              </w:rPr>
            </w:pPr>
            <w:r>
              <w:rPr>
                <w:rFonts w:ascii="微软雅黑" w:eastAsia="微软雅黑" w:hAnsi="微软雅黑" w:cs="MS Mincho" w:hint="eastAsia"/>
                <w:sz w:val="18"/>
                <w:szCs w:val="18"/>
              </w:rPr>
              <w:t>上午：全员退房，前往成田机场</w:t>
            </w:r>
          </w:p>
        </w:tc>
      </w:tr>
    </w:tbl>
    <w:p w:rsidR="00B30975" w:rsidRDefault="00DC7AE3">
      <w:pPr>
        <w:widowControl/>
        <w:ind w:firstLineChars="600" w:firstLine="1260"/>
        <w:jc w:val="left"/>
        <w:rPr>
          <w:rFonts w:ascii="黑体" w:eastAsia="黑体" w:hAnsi="黑体" w:cs="Arial"/>
          <w:szCs w:val="21"/>
          <w:u w:val="single"/>
        </w:rPr>
      </w:pPr>
      <w:r>
        <w:rPr>
          <w:rFonts w:ascii="黑体" w:eastAsia="黑体" w:hAnsi="黑体" w:cs="Arial" w:hint="eastAsia"/>
          <w:szCs w:val="21"/>
          <w:u w:val="single"/>
        </w:rPr>
        <w:t>※</w:t>
      </w:r>
      <w:r>
        <w:rPr>
          <w:rFonts w:ascii="黑体" w:eastAsia="黑体" w:hAnsi="黑体" w:cs="Arial"/>
          <w:szCs w:val="21"/>
          <w:u w:val="single"/>
        </w:rPr>
        <w:t>以上行程</w:t>
      </w:r>
      <w:r>
        <w:rPr>
          <w:rFonts w:ascii="黑体" w:eastAsia="黑体" w:hAnsi="黑体" w:cs="Arial" w:hint="eastAsia"/>
          <w:szCs w:val="21"/>
          <w:u w:val="single"/>
        </w:rPr>
        <w:t>由以往行程综合定制，不排除根据当</w:t>
      </w:r>
      <w:r>
        <w:rPr>
          <w:rFonts w:ascii="黑体" w:eastAsia="黑体" w:hAnsi="黑体" w:cs="Arial"/>
          <w:szCs w:val="21"/>
          <w:u w:val="single"/>
        </w:rPr>
        <w:t>地</w:t>
      </w:r>
      <w:r>
        <w:rPr>
          <w:rFonts w:ascii="黑体" w:eastAsia="黑体" w:hAnsi="黑体" w:cs="Arial" w:hint="eastAsia"/>
          <w:szCs w:val="21"/>
          <w:u w:val="single"/>
        </w:rPr>
        <w:t>的</w:t>
      </w:r>
      <w:r>
        <w:rPr>
          <w:rFonts w:ascii="黑体" w:eastAsia="黑体" w:hAnsi="黑体" w:cs="Arial"/>
          <w:szCs w:val="21"/>
          <w:u w:val="single"/>
        </w:rPr>
        <w:t>客观情况，存在变动的可能性。</w:t>
      </w:r>
    </w:p>
    <w:p w:rsidR="00B30975" w:rsidRDefault="00B30975">
      <w:pPr>
        <w:widowControl/>
        <w:ind w:firstLineChars="200" w:firstLine="420"/>
        <w:jc w:val="left"/>
        <w:rPr>
          <w:rFonts w:ascii="黑体" w:eastAsia="黑体" w:hAnsi="黑体" w:cs="Arial"/>
          <w:szCs w:val="21"/>
          <w:u w:val="single"/>
        </w:rPr>
      </w:pPr>
    </w:p>
    <w:p w:rsidR="00B30975" w:rsidRDefault="00B30975">
      <w:pPr>
        <w:widowControl/>
        <w:ind w:firstLineChars="200" w:firstLine="420"/>
        <w:jc w:val="left"/>
        <w:rPr>
          <w:rFonts w:ascii="黑体" w:eastAsia="黑体" w:hAnsi="黑体" w:cs="Arial"/>
          <w:szCs w:val="21"/>
          <w:u w:val="single"/>
        </w:rPr>
      </w:pPr>
    </w:p>
    <w:p w:rsidR="00B30975" w:rsidRDefault="00B30975">
      <w:pPr>
        <w:widowControl/>
        <w:ind w:firstLineChars="200" w:firstLine="420"/>
        <w:jc w:val="left"/>
        <w:rPr>
          <w:rFonts w:ascii="黑体" w:eastAsia="黑体" w:hAnsi="黑体" w:cs="Arial"/>
          <w:szCs w:val="21"/>
          <w:u w:val="single"/>
        </w:rPr>
      </w:pPr>
    </w:p>
    <w:p w:rsidR="00B30975" w:rsidRDefault="00B30975">
      <w:pPr>
        <w:widowControl/>
        <w:ind w:firstLineChars="200" w:firstLine="420"/>
        <w:jc w:val="left"/>
        <w:rPr>
          <w:rFonts w:ascii="黑体" w:eastAsia="黑体" w:hAnsi="黑体" w:cs="Arial"/>
          <w:szCs w:val="21"/>
          <w:u w:val="single"/>
        </w:rPr>
      </w:pPr>
    </w:p>
    <w:p w:rsidR="00B30975" w:rsidRDefault="00B30975">
      <w:pPr>
        <w:widowControl/>
        <w:ind w:firstLineChars="200" w:firstLine="420"/>
        <w:jc w:val="left"/>
        <w:rPr>
          <w:rFonts w:ascii="黑体" w:eastAsia="黑体" w:hAnsi="黑体" w:cs="Arial"/>
          <w:szCs w:val="21"/>
          <w:u w:val="single"/>
        </w:rPr>
      </w:pPr>
    </w:p>
    <w:p w:rsidR="00B30975" w:rsidRDefault="00B30975">
      <w:pPr>
        <w:widowControl/>
        <w:ind w:firstLineChars="200" w:firstLine="420"/>
        <w:jc w:val="left"/>
        <w:rPr>
          <w:rFonts w:ascii="黑体" w:eastAsia="黑体" w:hAnsi="黑体" w:cs="Arial"/>
          <w:szCs w:val="21"/>
          <w:u w:val="single"/>
        </w:rPr>
      </w:pPr>
    </w:p>
    <w:p w:rsidR="00B30975" w:rsidRDefault="00B30975">
      <w:pPr>
        <w:widowControl/>
        <w:ind w:firstLineChars="200" w:firstLine="420"/>
        <w:jc w:val="left"/>
        <w:rPr>
          <w:rFonts w:ascii="黑体" w:eastAsia="黑体" w:hAnsi="黑体" w:cs="Arial"/>
          <w:szCs w:val="21"/>
          <w:u w:val="single"/>
        </w:rPr>
      </w:pPr>
    </w:p>
    <w:p w:rsidR="00B30975" w:rsidRDefault="00B30975">
      <w:pPr>
        <w:widowControl/>
        <w:ind w:firstLineChars="200" w:firstLine="420"/>
        <w:jc w:val="left"/>
        <w:rPr>
          <w:rFonts w:ascii="黑体" w:eastAsia="黑体" w:hAnsi="黑体" w:cs="Arial"/>
          <w:szCs w:val="21"/>
          <w:u w:val="single"/>
        </w:rPr>
      </w:pPr>
    </w:p>
    <w:sectPr w:rsidR="00B30975" w:rsidSect="00B30975">
      <w:headerReference w:type="default" r:id="rId9"/>
      <w:footerReference w:type="default" r:id="rId10"/>
      <w:type w:val="continuous"/>
      <w:pgSz w:w="11906" w:h="16838"/>
      <w:pgMar w:top="720" w:right="720" w:bottom="720" w:left="720" w:header="851" w:footer="227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DFE" w:rsidRDefault="006B7DFE" w:rsidP="00B30975">
      <w:r>
        <w:separator/>
      </w:r>
    </w:p>
  </w:endnote>
  <w:endnote w:type="continuationSeparator" w:id="0">
    <w:p w:rsidR="006B7DFE" w:rsidRDefault="006B7DFE" w:rsidP="00B3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975" w:rsidRDefault="006B7DFE">
    <w:pPr>
      <w:pStyle w:val="a3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126.65pt;margin-top:0;width:5.25pt;height:12.7pt;z-index:251659264;mso-wrap-style:none;mso-position-horizontal:right;mso-position-horizontal-relative:margin" o:gfxdata="UEsDBAoAAAAAAIdO4kAAAAAAAAAAAAAAAAAEAAAAZHJzL1BLAwQUAAAACACHTuJAvglTkdEAAAAD&#10;AQAADwAAAGRycy9kb3ducmV2LnhtbE2PwU7DMBBE70j8g7VI3Kjd0iIU4lSiIhyRaDhw3MZLErDX&#10;ke2m4e9xucBlpdGMZt6W29lZMVGIg2cNy4UCQdx6M3Cn4a2pb+5BxIRs0HomDd8UYVtdXpRYGH/i&#10;V5r2qRO5hGOBGvqUxkLK2PbkMC78SJy9Dx8cpixDJ03AUy53Vq6UupMOB84LPY6066n92h+dhl3d&#10;NGGiGOw7Pde3ny+Pa3qatb6+WqoHEInm9BeGM35GhyozHfyRTRRWQ34k/d6zpzYgDhpWmzXIqpT/&#10;2asfUEsDBBQAAAAIAIdO4kDhoXaPEgIAAAYEAAAOAAAAZHJzL2Uyb0RvYy54bWytU8uO0zAU3SPx&#10;D5b3NG1HU4aq6ajMqAipYkYqiLXr2E0kv2S7TcoHwB+wYsOe7+p3cOw2HQSsEBvn5j59zj2e3XZa&#10;kb3wobGmpKPBkBJhuK0asy3ph/fLFzeUhMhMxZQ1oqQHEejt/PmzWeumYmxrqyrhCZqYMG1dSesY&#10;3bQoAq+FZmFgnTAISus1i/j126LyrEV3rYrxcDgpWusr5y0XIcB7fwrSee4vpeDxQcogIlElxd1i&#10;Pn0+N+ks5jM23Xrm6oafr8H+4RaaNQZDL63uWWRk55s/WumGexusjANudWGlbLjIGIBmNPwNzbpm&#10;TmQsICe4C03h/7Xl7/aPnjRVSW+uKDFMY0fHr1+O334cv38m8IGg1oUp8tYOmbF7bTssuvcHOBPu&#10;TnqdvkBEEAfVhwu9oouEwzmZTF5eU8IRGU1G41eZ/eKp1vkQ3wirSTJK6rG8zCnbr0LEPZDap6RR&#10;xi4bpfIClSEt+l9dD3PBJYIKZVCYEJxumqzYbbozrI2tDkDl7UkYwfFlg+ErFuIj81ACgEDd8QGH&#10;VBZD7NmipLb+09/8KR8LQpSSFsoqqYH0KVFvDRaXRNgbvjc2vWF2+s5CqiO8GseziQIfVW9Kb/VH&#10;SH6RZiDEDMekksbevIsndePJcLFY5CRIzbG4MmvHU+tEXnCLXQSBmddEyomJM1cQW6b7/DCSmn/9&#10;z1lPz3f+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4JU5HRAAAAAwEAAA8AAAAAAAAAAQAgAAAA&#10;IgAAAGRycy9kb3ducmV2LnhtbFBLAQIUABQAAAAIAIdO4kDhoXaPEgIAAAYEAAAOAAAAAAAAAAEA&#10;IAAAACABAABkcnMvZTJvRG9jLnhtbFBLBQYAAAAABgAGAFkBAACkBQAAAAA=&#10;" filled="f" stroked="f" strokeweight=".5pt">
          <v:textbox style="mso-fit-shape-to-text:t" inset="0,0,0,0">
            <w:txbxContent>
              <w:p w:rsidR="00B30975" w:rsidRDefault="00B3097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DC7AE3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15FDB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sdt>
      <w:sdtPr>
        <w:id w:val="226266063"/>
      </w:sdtPr>
      <w:sdtEndPr>
        <w:rPr>
          <w:rFonts w:ascii="Times New Roman" w:hAnsi="Times New Roman" w:cs="Times New Roman"/>
        </w:rPr>
      </w:sdtEndPr>
      <w:sdtContent>
        <w:sdt>
          <w:sdtPr>
            <w:id w:val="-461880051"/>
          </w:sdtPr>
          <w:sdtEndPr>
            <w:rPr>
              <w:rFonts w:ascii="Times New Roman" w:hAnsi="Times New Roman" w:cs="Times New Roman"/>
            </w:rPr>
          </w:sdtEndPr>
          <w:sdtContent/>
        </w:sdt>
      </w:sdtContent>
    </w:sdt>
  </w:p>
  <w:p w:rsidR="00B30975" w:rsidRDefault="00B3097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DFE" w:rsidRDefault="006B7DFE" w:rsidP="00B30975">
      <w:r>
        <w:separator/>
      </w:r>
    </w:p>
  </w:footnote>
  <w:footnote w:type="continuationSeparator" w:id="0">
    <w:p w:rsidR="006B7DFE" w:rsidRDefault="006B7DFE" w:rsidP="00B30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975" w:rsidRDefault="00DC7AE3">
    <w:pPr>
      <w:pStyle w:val="a3"/>
      <w:jc w:val="right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43978"/>
    <w:multiLevelType w:val="multilevel"/>
    <w:tmpl w:val="2A943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0964"/>
    <w:rsid w:val="00011A0B"/>
    <w:rsid w:val="0001300D"/>
    <w:rsid w:val="00026AC0"/>
    <w:rsid w:val="00035BA1"/>
    <w:rsid w:val="0003725E"/>
    <w:rsid w:val="000552B6"/>
    <w:rsid w:val="00066311"/>
    <w:rsid w:val="000C775A"/>
    <w:rsid w:val="000E1FB2"/>
    <w:rsid w:val="0010084C"/>
    <w:rsid w:val="001241B7"/>
    <w:rsid w:val="00137ECA"/>
    <w:rsid w:val="00172A27"/>
    <w:rsid w:val="001863CB"/>
    <w:rsid w:val="001A3855"/>
    <w:rsid w:val="001C233D"/>
    <w:rsid w:val="00205DA6"/>
    <w:rsid w:val="00214126"/>
    <w:rsid w:val="00217587"/>
    <w:rsid w:val="002360B1"/>
    <w:rsid w:val="00244D5E"/>
    <w:rsid w:val="00245324"/>
    <w:rsid w:val="00252A3E"/>
    <w:rsid w:val="00262B78"/>
    <w:rsid w:val="00290B93"/>
    <w:rsid w:val="002B2C2A"/>
    <w:rsid w:val="002B5E5D"/>
    <w:rsid w:val="002B785A"/>
    <w:rsid w:val="002D157A"/>
    <w:rsid w:val="002E5962"/>
    <w:rsid w:val="00307A21"/>
    <w:rsid w:val="00313F5F"/>
    <w:rsid w:val="003167D9"/>
    <w:rsid w:val="00316C95"/>
    <w:rsid w:val="00342414"/>
    <w:rsid w:val="003557C1"/>
    <w:rsid w:val="00381E4F"/>
    <w:rsid w:val="003B2252"/>
    <w:rsid w:val="003C16F8"/>
    <w:rsid w:val="003C5CC8"/>
    <w:rsid w:val="0040457B"/>
    <w:rsid w:val="00465247"/>
    <w:rsid w:val="00476214"/>
    <w:rsid w:val="00483B3E"/>
    <w:rsid w:val="004973DB"/>
    <w:rsid w:val="004C50B6"/>
    <w:rsid w:val="004C5369"/>
    <w:rsid w:val="004D1885"/>
    <w:rsid w:val="004E0F46"/>
    <w:rsid w:val="00524A9B"/>
    <w:rsid w:val="00531EEA"/>
    <w:rsid w:val="00535655"/>
    <w:rsid w:val="00540960"/>
    <w:rsid w:val="00542DA0"/>
    <w:rsid w:val="00560017"/>
    <w:rsid w:val="0056170A"/>
    <w:rsid w:val="005621CA"/>
    <w:rsid w:val="0058282E"/>
    <w:rsid w:val="00582E33"/>
    <w:rsid w:val="00584D8F"/>
    <w:rsid w:val="00586200"/>
    <w:rsid w:val="005A0C20"/>
    <w:rsid w:val="005A174B"/>
    <w:rsid w:val="005B0108"/>
    <w:rsid w:val="005C3885"/>
    <w:rsid w:val="0066228C"/>
    <w:rsid w:val="00664CB5"/>
    <w:rsid w:val="00695736"/>
    <w:rsid w:val="006A18FE"/>
    <w:rsid w:val="006B7DFE"/>
    <w:rsid w:val="006C022D"/>
    <w:rsid w:val="006C1EA1"/>
    <w:rsid w:val="006C5633"/>
    <w:rsid w:val="006F29BA"/>
    <w:rsid w:val="006F76B1"/>
    <w:rsid w:val="00717DA7"/>
    <w:rsid w:val="00721301"/>
    <w:rsid w:val="00721A14"/>
    <w:rsid w:val="007C382B"/>
    <w:rsid w:val="007E454E"/>
    <w:rsid w:val="007F713F"/>
    <w:rsid w:val="00822B0C"/>
    <w:rsid w:val="008257D3"/>
    <w:rsid w:val="00836CC0"/>
    <w:rsid w:val="008376C8"/>
    <w:rsid w:val="008819AB"/>
    <w:rsid w:val="00896AA6"/>
    <w:rsid w:val="008A3684"/>
    <w:rsid w:val="008A371C"/>
    <w:rsid w:val="008A5776"/>
    <w:rsid w:val="008B00DE"/>
    <w:rsid w:val="008B405E"/>
    <w:rsid w:val="008B6CBB"/>
    <w:rsid w:val="008F4EA5"/>
    <w:rsid w:val="009130A8"/>
    <w:rsid w:val="00915FDB"/>
    <w:rsid w:val="00933B4C"/>
    <w:rsid w:val="00945D2C"/>
    <w:rsid w:val="00956E25"/>
    <w:rsid w:val="0096053A"/>
    <w:rsid w:val="00971BD5"/>
    <w:rsid w:val="009A3A64"/>
    <w:rsid w:val="009A508B"/>
    <w:rsid w:val="00A25E9A"/>
    <w:rsid w:val="00A861DA"/>
    <w:rsid w:val="00AA17EE"/>
    <w:rsid w:val="00AB190D"/>
    <w:rsid w:val="00AD45D7"/>
    <w:rsid w:val="00AE067C"/>
    <w:rsid w:val="00B0650D"/>
    <w:rsid w:val="00B30975"/>
    <w:rsid w:val="00B42685"/>
    <w:rsid w:val="00B70904"/>
    <w:rsid w:val="00B74C97"/>
    <w:rsid w:val="00BE143F"/>
    <w:rsid w:val="00BF1C68"/>
    <w:rsid w:val="00BF51BA"/>
    <w:rsid w:val="00C00BEE"/>
    <w:rsid w:val="00C5718A"/>
    <w:rsid w:val="00C70739"/>
    <w:rsid w:val="00C9146A"/>
    <w:rsid w:val="00CA1307"/>
    <w:rsid w:val="00CE7E8D"/>
    <w:rsid w:val="00CF1F49"/>
    <w:rsid w:val="00D00314"/>
    <w:rsid w:val="00D026EE"/>
    <w:rsid w:val="00D1710F"/>
    <w:rsid w:val="00D57CEE"/>
    <w:rsid w:val="00D82BA3"/>
    <w:rsid w:val="00DA035F"/>
    <w:rsid w:val="00DB4FE6"/>
    <w:rsid w:val="00DC6259"/>
    <w:rsid w:val="00DC7AE3"/>
    <w:rsid w:val="00DD164C"/>
    <w:rsid w:val="00DE5730"/>
    <w:rsid w:val="00DF59AD"/>
    <w:rsid w:val="00E06FFE"/>
    <w:rsid w:val="00E27910"/>
    <w:rsid w:val="00E57DCA"/>
    <w:rsid w:val="00E677D5"/>
    <w:rsid w:val="00E703EF"/>
    <w:rsid w:val="00E72ED7"/>
    <w:rsid w:val="00E76175"/>
    <w:rsid w:val="00E83A4D"/>
    <w:rsid w:val="00EA4BFC"/>
    <w:rsid w:val="00EE165B"/>
    <w:rsid w:val="00F12B6A"/>
    <w:rsid w:val="00F20803"/>
    <w:rsid w:val="00F30E25"/>
    <w:rsid w:val="00F340EB"/>
    <w:rsid w:val="00FB608B"/>
    <w:rsid w:val="00FC0BC5"/>
    <w:rsid w:val="00FF07E6"/>
    <w:rsid w:val="00FF787F"/>
    <w:rsid w:val="01905BAF"/>
    <w:rsid w:val="05AA4FF9"/>
    <w:rsid w:val="07991CF5"/>
    <w:rsid w:val="09454534"/>
    <w:rsid w:val="09B84781"/>
    <w:rsid w:val="0BD9057E"/>
    <w:rsid w:val="0CED5C0A"/>
    <w:rsid w:val="10247E68"/>
    <w:rsid w:val="144B1042"/>
    <w:rsid w:val="146C2BDE"/>
    <w:rsid w:val="14E270E2"/>
    <w:rsid w:val="16073893"/>
    <w:rsid w:val="18257EA7"/>
    <w:rsid w:val="1BE73977"/>
    <w:rsid w:val="1D21576B"/>
    <w:rsid w:val="1D9371AF"/>
    <w:rsid w:val="1F3B4604"/>
    <w:rsid w:val="22CF4942"/>
    <w:rsid w:val="23005399"/>
    <w:rsid w:val="243F0B34"/>
    <w:rsid w:val="251D1259"/>
    <w:rsid w:val="257C6FC8"/>
    <w:rsid w:val="2DFB6F1F"/>
    <w:rsid w:val="2F8149CE"/>
    <w:rsid w:val="33621865"/>
    <w:rsid w:val="34702597"/>
    <w:rsid w:val="37A115F8"/>
    <w:rsid w:val="37AB712D"/>
    <w:rsid w:val="37B31B80"/>
    <w:rsid w:val="391A6C11"/>
    <w:rsid w:val="3D8769EB"/>
    <w:rsid w:val="40A46016"/>
    <w:rsid w:val="42A433BE"/>
    <w:rsid w:val="436861A3"/>
    <w:rsid w:val="440930A1"/>
    <w:rsid w:val="44B51118"/>
    <w:rsid w:val="47FC0EDE"/>
    <w:rsid w:val="4A315AFF"/>
    <w:rsid w:val="4D870521"/>
    <w:rsid w:val="4E243900"/>
    <w:rsid w:val="4E40141E"/>
    <w:rsid w:val="50EE0495"/>
    <w:rsid w:val="545A61BE"/>
    <w:rsid w:val="56795C89"/>
    <w:rsid w:val="57577F49"/>
    <w:rsid w:val="5B333F99"/>
    <w:rsid w:val="5BA53B72"/>
    <w:rsid w:val="61893597"/>
    <w:rsid w:val="628A3626"/>
    <w:rsid w:val="62DA4A6A"/>
    <w:rsid w:val="639763CE"/>
    <w:rsid w:val="644F6235"/>
    <w:rsid w:val="653A50B2"/>
    <w:rsid w:val="66000580"/>
    <w:rsid w:val="67B26CEA"/>
    <w:rsid w:val="67DE7584"/>
    <w:rsid w:val="694929A3"/>
    <w:rsid w:val="6BB079D4"/>
    <w:rsid w:val="6CAE4255"/>
    <w:rsid w:val="6D1210BA"/>
    <w:rsid w:val="6EF5017D"/>
    <w:rsid w:val="70C5710D"/>
    <w:rsid w:val="70EA6824"/>
    <w:rsid w:val="748D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2B06E09E"/>
  <w15:docId w15:val="{0FBB9382-8C7A-49FF-BDC5-76138741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9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B30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B30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30975"/>
    <w:rPr>
      <w:sz w:val="24"/>
    </w:rPr>
  </w:style>
  <w:style w:type="character" w:styleId="a8">
    <w:name w:val="Hyperlink"/>
    <w:basedOn w:val="a0"/>
    <w:qFormat/>
    <w:rsid w:val="00B30975"/>
    <w:rPr>
      <w:color w:val="0000FF"/>
      <w:u w:val="single"/>
    </w:rPr>
  </w:style>
  <w:style w:type="table" w:styleId="a9">
    <w:name w:val="Table Grid"/>
    <w:basedOn w:val="a1"/>
    <w:uiPriority w:val="39"/>
    <w:qFormat/>
    <w:rsid w:val="00B30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B3097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30975"/>
    <w:rPr>
      <w:sz w:val="18"/>
      <w:szCs w:val="18"/>
    </w:rPr>
  </w:style>
  <w:style w:type="paragraph" w:styleId="aa">
    <w:name w:val="List Paragraph"/>
    <w:basedOn w:val="a"/>
    <w:uiPriority w:val="34"/>
    <w:qFormat/>
    <w:rsid w:val="00B30975"/>
    <w:pPr>
      <w:ind w:firstLineChars="200" w:firstLine="420"/>
    </w:pPr>
  </w:style>
  <w:style w:type="paragraph" w:customStyle="1" w:styleId="1">
    <w:name w:val="列出段落1"/>
    <w:basedOn w:val="a"/>
    <w:qFormat/>
    <w:rsid w:val="00B30975"/>
    <w:pPr>
      <w:ind w:firstLineChars="200" w:firstLine="420"/>
    </w:pPr>
    <w:rPr>
      <w:rFonts w:ascii="Calibri" w:eastAsia="宋体" w:hAnsi="Calibri" w:cs="Times New Roman"/>
    </w:rPr>
  </w:style>
  <w:style w:type="paragraph" w:customStyle="1" w:styleId="Default">
    <w:name w:val="Default"/>
    <w:uiPriority w:val="99"/>
    <w:unhideWhenUsed/>
    <w:qFormat/>
    <w:rsid w:val="00B30975"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2B785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B785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081897-9D58-4303-BFD3-A86257879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401</Characters>
  <Application>Microsoft Office Word</Application>
  <DocSecurity>0</DocSecurity>
  <Lines>3</Lines>
  <Paragraphs>1</Paragraphs>
  <ScaleCrop>false</ScaleCrop>
  <Company>Sky123.Org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 Peter</dc:creator>
  <cp:lastModifiedBy>边洋</cp:lastModifiedBy>
  <cp:revision>29</cp:revision>
  <cp:lastPrinted>2018-08-21T10:20:00Z</cp:lastPrinted>
  <dcterms:created xsi:type="dcterms:W3CDTF">2018-08-21T09:43:00Z</dcterms:created>
  <dcterms:modified xsi:type="dcterms:W3CDTF">2018-11-14T02:56:00Z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